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936FA" w14:textId="34C9CC9D" w:rsidR="00826921" w:rsidRDefault="001200ED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9ED93" wp14:editId="44CC77FD">
                <wp:simplePos x="0" y="0"/>
                <wp:positionH relativeFrom="column">
                  <wp:posOffset>119742</wp:posOffset>
                </wp:positionH>
                <wp:positionV relativeFrom="paragraph">
                  <wp:posOffset>-166007</wp:posOffset>
                </wp:positionV>
                <wp:extent cx="5560060" cy="1085850"/>
                <wp:effectExtent l="19050" t="19050" r="21590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0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BE7F6" w14:textId="32682FBB" w:rsidR="001200ED" w:rsidRDefault="001200ED" w:rsidP="001200E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PCDS National Conference - 20</w:t>
                            </w:r>
                            <w:r w:rsidR="004F2EBC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14:paraId="3C8E8DC0" w14:textId="77777777" w:rsidR="001200ED" w:rsidRDefault="001200ED" w:rsidP="001200E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Conference Centre, Bickenhill, Solihull, B92 0EJ </w:t>
                            </w:r>
                          </w:p>
                          <w:p w14:paraId="43E0E03B" w14:textId="114433BC" w:rsidR="001200ED" w:rsidRDefault="004F2EBC" w:rsidP="001200E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Pr="004F2EB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8</w:t>
                            </w:r>
                            <w:r w:rsidRPr="004F2EB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2019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5071D57" w14:textId="77777777" w:rsidR="001200ED" w:rsidRDefault="001200ED" w:rsidP="001200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CFD4748" w14:textId="77777777" w:rsidR="001200ED" w:rsidRDefault="001200ED" w:rsidP="001200E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BA4633B" w14:textId="77777777" w:rsidR="001200ED" w:rsidRDefault="001200ED" w:rsidP="001200E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9ED9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9.45pt;margin-top:-13.05pt;width:437.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" strokecolor="#0070c0" strokeweight="2.25pt">
                <v:textbox>
                  <w:txbxContent>
                    <w:p w14:paraId="2FCBE7F6" w14:textId="32682FBB" w:rsidR="001200ED" w:rsidRDefault="001200ED" w:rsidP="001200E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PCDS National Conference - 20</w:t>
                      </w:r>
                      <w:r w:rsidR="004F2EBC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19</w:t>
                      </w:r>
                    </w:p>
                    <w:p w14:paraId="3C8E8DC0" w14:textId="77777777" w:rsidR="001200ED" w:rsidRDefault="001200ED" w:rsidP="001200E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Conference Centre, Bickenhill, Solihull, B92 0EJ </w:t>
                      </w:r>
                    </w:p>
                    <w:p w14:paraId="43E0E03B" w14:textId="114433BC" w:rsidR="001200ED" w:rsidRDefault="004F2EBC" w:rsidP="001200E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Pr="004F2EB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8</w:t>
                      </w:r>
                      <w:r w:rsidRPr="004F2EB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2019</w:t>
                      </w:r>
                      <w:bookmarkStart w:id="1" w:name="_GoBack"/>
                      <w:bookmarkEnd w:id="1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5071D57" w14:textId="77777777" w:rsidR="001200ED" w:rsidRDefault="001200ED" w:rsidP="001200E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CFD4748" w14:textId="77777777" w:rsidR="001200ED" w:rsidRDefault="001200ED" w:rsidP="001200E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BA4633B" w14:textId="77777777" w:rsidR="001200ED" w:rsidRDefault="001200ED" w:rsidP="001200E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936FB" w14:textId="77777777" w:rsidR="00826921" w:rsidRDefault="00826921"/>
    <w:p w14:paraId="22F936FC" w14:textId="77777777" w:rsidR="00826921" w:rsidRDefault="00826921"/>
    <w:p w14:paraId="22F936FD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2F936FE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2F936FF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2F93700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22F93701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22F93702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2F93703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>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2F93709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2F93704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2F93705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2F93706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2F93707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2F93708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2F9370F" w14:textId="77777777" w:rsidTr="002D28CA">
        <w:trPr>
          <w:trHeight w:val="323"/>
        </w:trPr>
        <w:tc>
          <w:tcPr>
            <w:tcW w:w="1418" w:type="dxa"/>
          </w:tcPr>
          <w:p w14:paraId="22F9370A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0B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0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0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0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15" w14:textId="77777777" w:rsidTr="002D28CA">
        <w:trPr>
          <w:trHeight w:val="323"/>
        </w:trPr>
        <w:tc>
          <w:tcPr>
            <w:tcW w:w="1418" w:type="dxa"/>
          </w:tcPr>
          <w:p w14:paraId="22F93710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11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1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1B" w14:textId="77777777" w:rsidTr="002D28CA">
        <w:trPr>
          <w:trHeight w:val="343"/>
        </w:trPr>
        <w:tc>
          <w:tcPr>
            <w:tcW w:w="1418" w:type="dxa"/>
          </w:tcPr>
          <w:p w14:paraId="22F93716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2F93717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F9371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F9371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F9371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1" w14:textId="77777777" w:rsidTr="002D28CA">
        <w:trPr>
          <w:trHeight w:val="323"/>
        </w:trPr>
        <w:tc>
          <w:tcPr>
            <w:tcW w:w="1418" w:type="dxa"/>
          </w:tcPr>
          <w:p w14:paraId="22F9371C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1D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1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7" w14:textId="77777777" w:rsidTr="002D28CA">
        <w:trPr>
          <w:trHeight w:val="323"/>
        </w:trPr>
        <w:tc>
          <w:tcPr>
            <w:tcW w:w="1418" w:type="dxa"/>
          </w:tcPr>
          <w:p w14:paraId="22F93722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3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2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D" w14:textId="77777777" w:rsidTr="002D28CA">
        <w:trPr>
          <w:trHeight w:val="343"/>
        </w:trPr>
        <w:tc>
          <w:tcPr>
            <w:tcW w:w="1418" w:type="dxa"/>
          </w:tcPr>
          <w:p w14:paraId="22F93728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9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2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33" w14:textId="77777777" w:rsidTr="002D28CA">
        <w:trPr>
          <w:trHeight w:val="323"/>
        </w:trPr>
        <w:tc>
          <w:tcPr>
            <w:tcW w:w="1418" w:type="dxa"/>
          </w:tcPr>
          <w:p w14:paraId="22F9372E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F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3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39" w14:textId="77777777" w:rsidTr="002D28CA">
        <w:trPr>
          <w:trHeight w:val="343"/>
        </w:trPr>
        <w:tc>
          <w:tcPr>
            <w:tcW w:w="1418" w:type="dxa"/>
          </w:tcPr>
          <w:p w14:paraId="22F93734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35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3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3F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9373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F9373B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3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2F9373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45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93740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93741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42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2F93743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2F9374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4B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93746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93747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48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2F93749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4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2F9374C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2F9374D" w14:textId="77777777" w:rsidR="0092549E" w:rsidRPr="009A2AD0" w:rsidRDefault="009A2AD0" w:rsidP="0092549E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 </w:t>
      </w:r>
      <w:hyperlink r:id="rId11" w:history="1">
        <w:r w:rsidRPr="009A2AD0">
          <w:rPr>
            <w:rStyle w:val="Hyperlink"/>
            <w:rFonts w:ascii="Arial Narrow" w:hAnsi="Arial Narrow" w:cs="Arial"/>
            <w:b/>
            <w:sz w:val="28"/>
            <w:szCs w:val="28"/>
          </w:rPr>
          <w:t>www.3rdelement.co.uk</w:t>
        </w:r>
      </w:hyperlink>
      <w:r w:rsidR="0092549E" w:rsidRPr="009A2AD0">
        <w:rPr>
          <w:rFonts w:ascii="Arial Narrow" w:hAnsi="Arial Narrow" w:cs="Arial"/>
          <w:b/>
          <w:color w:val="1F497D" w:themeColor="text2"/>
          <w:sz w:val="28"/>
          <w:szCs w:val="28"/>
        </w:rPr>
        <w:t xml:space="preserve"> </w:t>
      </w:r>
    </w:p>
    <w:p w14:paraId="22F9374E" w14:textId="77777777" w:rsidR="002652A1" w:rsidRDefault="002652A1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22F9374F" w14:textId="77777777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>Once selection made please include full product details to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22F93750" w14:textId="77777777" w:rsidR="009A2AD0" w:rsidRPr="009A2AD0" w:rsidRDefault="009A2AD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8"/>
          <w:szCs w:val="28"/>
        </w:rPr>
        <w:t>Furniture Hire Product Price List Detailed Below</w:t>
      </w:r>
      <w:r w:rsidR="00AB0C6F">
        <w:rPr>
          <w:rFonts w:ascii="Arial Narrow" w:hAnsi="Arial Narrow" w:cs="Arial"/>
          <w:b/>
          <w:sz w:val="28"/>
          <w:szCs w:val="28"/>
        </w:rPr>
        <w:t>.</w:t>
      </w:r>
    </w:p>
    <w:p w14:paraId="22F93751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2" w14:textId="03101FFB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D5396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8B561F">
        <w:rPr>
          <w:rFonts w:ascii="Arial Narrow" w:hAnsi="Arial Narrow" w:cs="Arial"/>
          <w:b/>
          <w:color w:val="FF0000"/>
          <w:sz w:val="24"/>
          <w:szCs w:val="24"/>
        </w:rPr>
        <w:t>25</w:t>
      </w:r>
      <w:r w:rsidR="008B561F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8B561F">
        <w:rPr>
          <w:rFonts w:ascii="Arial Narrow" w:hAnsi="Arial Narrow" w:cs="Arial"/>
          <w:b/>
          <w:color w:val="FF0000"/>
          <w:sz w:val="24"/>
          <w:szCs w:val="24"/>
        </w:rPr>
        <w:t xml:space="preserve"> October</w:t>
      </w:r>
      <w:r w:rsidR="00CD5396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8B561F">
        <w:rPr>
          <w:rFonts w:ascii="Arial Narrow" w:hAnsi="Arial Narrow" w:cs="Arial"/>
          <w:b/>
          <w:color w:val="FF0000"/>
          <w:sz w:val="24"/>
          <w:szCs w:val="24"/>
        </w:rPr>
        <w:t>19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22F93753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4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22F9375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6" w14:textId="5C37D8DB" w:rsidR="0028101A" w:rsidRDefault="0092549E" w:rsidP="00D309B0">
      <w:pPr>
        <w:spacing w:after="0"/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D309B0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8B561F">
        <w:rPr>
          <w:rFonts w:ascii="Arial Narrow" w:hAnsi="Arial Narrow" w:cs="Arial"/>
          <w:b/>
          <w:sz w:val="24"/>
          <w:szCs w:val="24"/>
        </w:rPr>
        <w:t>Andy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676629">
        <w:rPr>
          <w:rFonts w:ascii="Arial Narrow" w:hAnsi="Arial Narrow" w:cs="Arial"/>
          <w:b/>
          <w:sz w:val="24"/>
          <w:szCs w:val="24"/>
        </w:rPr>
        <w:t>826 906515</w:t>
      </w:r>
      <w:r w:rsidR="00D309B0">
        <w:t xml:space="preserve"> </w:t>
      </w:r>
    </w:p>
    <w:sectPr w:rsidR="0028101A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B55C3" w14:textId="77777777" w:rsidR="00130D8A" w:rsidRDefault="00130D8A" w:rsidP="0045216B">
      <w:pPr>
        <w:spacing w:after="0" w:line="240" w:lineRule="auto"/>
      </w:pPr>
      <w:r>
        <w:separator/>
      </w:r>
    </w:p>
  </w:endnote>
  <w:endnote w:type="continuationSeparator" w:id="0">
    <w:p w14:paraId="59632F31" w14:textId="77777777" w:rsidR="00130D8A" w:rsidRDefault="00130D8A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2F93760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22F93761" w14:textId="7ECF524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091F4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D309B0" w:rsidRPr="00D309B0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22F93762" w14:textId="77777777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309B0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2F93763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30EC3" w14:textId="77777777" w:rsidR="00130D8A" w:rsidRDefault="00130D8A" w:rsidP="0045216B">
      <w:pPr>
        <w:spacing w:after="0" w:line="240" w:lineRule="auto"/>
      </w:pPr>
      <w:r>
        <w:separator/>
      </w:r>
    </w:p>
  </w:footnote>
  <w:footnote w:type="continuationSeparator" w:id="0">
    <w:p w14:paraId="374317E0" w14:textId="77777777" w:rsidR="00130D8A" w:rsidRDefault="00130D8A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375D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2F93764" wp14:editId="22F93765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2F9375E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-  </w:t>
    </w:r>
    <w:r>
      <w:rPr>
        <w:rFonts w:ascii="Agency FB" w:hAnsi="Agency FB"/>
        <w:b/>
        <w:sz w:val="52"/>
        <w:szCs w:val="52"/>
      </w:rPr>
      <w:t xml:space="preserve">Furniture Hire </w:t>
    </w:r>
    <w:r w:rsidR="0045216B" w:rsidRPr="0045216B">
      <w:rPr>
        <w:rFonts w:ascii="Agency FB" w:hAnsi="Agency FB"/>
        <w:b/>
        <w:sz w:val="52"/>
        <w:szCs w:val="52"/>
      </w:rPr>
      <w:t>Order Form</w:t>
    </w:r>
  </w:p>
  <w:p w14:paraId="22F9375F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37635"/>
    <w:rsid w:val="00042631"/>
    <w:rsid w:val="00045ADF"/>
    <w:rsid w:val="00050B6D"/>
    <w:rsid w:val="00051852"/>
    <w:rsid w:val="00091F42"/>
    <w:rsid w:val="000C3828"/>
    <w:rsid w:val="000D4DD9"/>
    <w:rsid w:val="001200ED"/>
    <w:rsid w:val="00130D8A"/>
    <w:rsid w:val="00196005"/>
    <w:rsid w:val="001A6112"/>
    <w:rsid w:val="001D084E"/>
    <w:rsid w:val="001F30D8"/>
    <w:rsid w:val="00206DBC"/>
    <w:rsid w:val="0024251F"/>
    <w:rsid w:val="002652A1"/>
    <w:rsid w:val="00270356"/>
    <w:rsid w:val="0028101A"/>
    <w:rsid w:val="002D28CA"/>
    <w:rsid w:val="002D34F3"/>
    <w:rsid w:val="002D729A"/>
    <w:rsid w:val="002F1E2D"/>
    <w:rsid w:val="00350807"/>
    <w:rsid w:val="00356C0F"/>
    <w:rsid w:val="003901A0"/>
    <w:rsid w:val="00406239"/>
    <w:rsid w:val="0045216B"/>
    <w:rsid w:val="004F2EBC"/>
    <w:rsid w:val="004F4210"/>
    <w:rsid w:val="005107E2"/>
    <w:rsid w:val="00536F7E"/>
    <w:rsid w:val="00590B0E"/>
    <w:rsid w:val="005951F4"/>
    <w:rsid w:val="005A126A"/>
    <w:rsid w:val="005D40E9"/>
    <w:rsid w:val="005E0AC7"/>
    <w:rsid w:val="00676629"/>
    <w:rsid w:val="006F75A9"/>
    <w:rsid w:val="007375A3"/>
    <w:rsid w:val="00775345"/>
    <w:rsid w:val="007F102B"/>
    <w:rsid w:val="00826921"/>
    <w:rsid w:val="0084372C"/>
    <w:rsid w:val="008B561F"/>
    <w:rsid w:val="008F6D9D"/>
    <w:rsid w:val="00910F2A"/>
    <w:rsid w:val="0092549E"/>
    <w:rsid w:val="00961F83"/>
    <w:rsid w:val="00980A62"/>
    <w:rsid w:val="009A0D6A"/>
    <w:rsid w:val="009A2AD0"/>
    <w:rsid w:val="009B085E"/>
    <w:rsid w:val="009B73A8"/>
    <w:rsid w:val="00A425F3"/>
    <w:rsid w:val="00A674AC"/>
    <w:rsid w:val="00A84F93"/>
    <w:rsid w:val="00AA2EAD"/>
    <w:rsid w:val="00AB0C6F"/>
    <w:rsid w:val="00AB7DAE"/>
    <w:rsid w:val="00B65B5B"/>
    <w:rsid w:val="00B71CD5"/>
    <w:rsid w:val="00BD629D"/>
    <w:rsid w:val="00C07E33"/>
    <w:rsid w:val="00C226C0"/>
    <w:rsid w:val="00CD323A"/>
    <w:rsid w:val="00CD5396"/>
    <w:rsid w:val="00D309B0"/>
    <w:rsid w:val="00D31B6F"/>
    <w:rsid w:val="00D3383B"/>
    <w:rsid w:val="00DC190B"/>
    <w:rsid w:val="00DC2D37"/>
    <w:rsid w:val="00E149EC"/>
    <w:rsid w:val="00E55840"/>
    <w:rsid w:val="00EE521A"/>
    <w:rsid w:val="00F931E6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936FA"/>
  <w15:docId w15:val="{BC935E29-2207-4F03-BC02-D64B520D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rdelement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0" ma:contentTypeDescription="Create a new document." ma:contentTypeScope="" ma:versionID="3ab69b0308bcbabe3aa0dda609fc1a37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1043b7975b22b3f33b38cffdea85cd86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58A9-F706-4053-A70A-C714A2C18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67C43-9FE8-46C6-96E4-FBDA7D626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2D7C5-3FB9-42A6-B1AA-0C0C775EAB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955684-245E-4E38-811C-490E61B4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10</cp:revision>
  <cp:lastPrinted>2014-08-07T11:06:00Z</cp:lastPrinted>
  <dcterms:created xsi:type="dcterms:W3CDTF">2016-09-23T07:18:00Z</dcterms:created>
  <dcterms:modified xsi:type="dcterms:W3CDTF">2019-08-20T13:37:00Z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