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BC8F1" w14:textId="3F8E76F4" w:rsidR="00826921" w:rsidRDefault="00647DA9">
      <w:r>
        <w:rPr>
          <w:noProof/>
        </w:rPr>
        <w:pict w14:anchorId="11AEC33D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43" type="#_x0000_t202" style="position:absolute;margin-left:69.35pt;margin-top:-10.45pt;width:315pt;height:85.5pt;z-index:2516664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" strokecolor="#0070c0" strokeweight="2.25pt">
            <v:textbox>
              <w:txbxContent>
                <w:p w14:paraId="4A2F39DB" w14:textId="1D241509" w:rsidR="005D787F" w:rsidRDefault="005D787F" w:rsidP="005D787F">
                  <w:pPr>
                    <w:spacing w:after="0"/>
                    <w:jc w:val="center"/>
                    <w:rPr>
                      <w:rFonts w:ascii="Arial Narrow" w:hAnsi="Arial Narrow" w:cs="Arial"/>
                      <w:b/>
                      <w:color w:val="002060"/>
                      <w:sz w:val="40"/>
                      <w:szCs w:val="40"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  <w:color w:val="002060"/>
                      <w:sz w:val="40"/>
                      <w:szCs w:val="40"/>
                    </w:rPr>
                    <w:t>Futurescape</w:t>
                  </w:r>
                  <w:proofErr w:type="spellEnd"/>
                  <w:r>
                    <w:rPr>
                      <w:rFonts w:ascii="Arial Narrow" w:hAnsi="Arial Narrow" w:cs="Arial"/>
                      <w:b/>
                      <w:color w:val="002060"/>
                      <w:sz w:val="40"/>
                      <w:szCs w:val="40"/>
                    </w:rPr>
                    <w:t xml:space="preserve"> 202</w:t>
                  </w:r>
                  <w:r w:rsidR="003A0AFF">
                    <w:rPr>
                      <w:rFonts w:ascii="Arial Narrow" w:hAnsi="Arial Narrow" w:cs="Arial"/>
                      <w:b/>
                      <w:color w:val="002060"/>
                      <w:sz w:val="40"/>
                      <w:szCs w:val="40"/>
                    </w:rPr>
                    <w:t>1</w:t>
                  </w:r>
                </w:p>
                <w:p w14:paraId="10CB6F3D" w14:textId="77777777" w:rsidR="005D787F" w:rsidRDefault="005D787F" w:rsidP="005D787F">
                  <w:pPr>
                    <w:spacing w:after="0"/>
                    <w:jc w:val="center"/>
                    <w:rPr>
                      <w:rFonts w:ascii="Arial Narrow" w:hAnsi="Arial Narrow" w:cs="Arial"/>
                      <w:color w:val="002060"/>
                      <w:sz w:val="40"/>
                      <w:szCs w:val="40"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color w:val="002060"/>
                      <w:sz w:val="40"/>
                      <w:szCs w:val="40"/>
                    </w:rPr>
                    <w:t>ExCeL</w:t>
                  </w:r>
                  <w:proofErr w:type="spellEnd"/>
                  <w:r>
                    <w:rPr>
                      <w:rFonts w:ascii="Arial Narrow" w:hAnsi="Arial Narrow" w:cs="Arial"/>
                      <w:color w:val="002060"/>
                      <w:sz w:val="40"/>
                      <w:szCs w:val="40"/>
                    </w:rPr>
                    <w:t xml:space="preserve"> London</w:t>
                  </w:r>
                </w:p>
                <w:p w14:paraId="6777211E" w14:textId="398222C6" w:rsidR="005D787F" w:rsidRDefault="005D787F" w:rsidP="005D787F">
                  <w:pPr>
                    <w:spacing w:after="0"/>
                    <w:jc w:val="center"/>
                    <w:rPr>
                      <w:rFonts w:ascii="Arial Narrow" w:hAnsi="Arial Narrow" w:cs="Arial"/>
                      <w:color w:val="002060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color w:val="002060"/>
                      <w:sz w:val="40"/>
                      <w:szCs w:val="40"/>
                    </w:rPr>
                    <w:t>1</w:t>
                  </w:r>
                  <w:r w:rsidR="003A0AFF">
                    <w:rPr>
                      <w:rFonts w:ascii="Arial Narrow" w:hAnsi="Arial Narrow" w:cs="Arial"/>
                      <w:color w:val="002060"/>
                      <w:sz w:val="40"/>
                      <w:szCs w:val="40"/>
                    </w:rPr>
                    <w:t>6</w:t>
                  </w:r>
                  <w:r>
                    <w:rPr>
                      <w:rFonts w:ascii="Arial Narrow" w:hAnsi="Arial Narrow" w:cs="Arial"/>
                      <w:color w:val="00206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rFonts w:ascii="Arial Narrow" w:hAnsi="Arial Narrow" w:cs="Arial"/>
                      <w:color w:val="002060"/>
                      <w:sz w:val="40"/>
                      <w:szCs w:val="40"/>
                    </w:rPr>
                    <w:t xml:space="preserve"> – 1</w:t>
                  </w:r>
                  <w:r w:rsidR="003A0AFF">
                    <w:rPr>
                      <w:rFonts w:ascii="Arial Narrow" w:hAnsi="Arial Narrow" w:cs="Arial"/>
                      <w:color w:val="002060"/>
                      <w:sz w:val="40"/>
                      <w:szCs w:val="40"/>
                    </w:rPr>
                    <w:t>7</w:t>
                  </w:r>
                  <w:r w:rsidRPr="004B602D">
                    <w:rPr>
                      <w:rFonts w:ascii="Arial Narrow" w:hAnsi="Arial Narrow" w:cs="Arial"/>
                      <w:color w:val="00206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rFonts w:ascii="Arial Narrow" w:hAnsi="Arial Narrow" w:cs="Arial"/>
                      <w:color w:val="002060"/>
                      <w:sz w:val="40"/>
                      <w:szCs w:val="40"/>
                    </w:rPr>
                    <w:t xml:space="preserve"> November 202</w:t>
                  </w:r>
                  <w:r w:rsidR="003A0AFF">
                    <w:rPr>
                      <w:rFonts w:ascii="Arial Narrow" w:hAnsi="Arial Narrow" w:cs="Arial"/>
                      <w:color w:val="002060"/>
                      <w:sz w:val="40"/>
                      <w:szCs w:val="40"/>
                    </w:rPr>
                    <w:t>1</w:t>
                  </w:r>
                </w:p>
                <w:p w14:paraId="603E714F" w14:textId="77777777" w:rsidR="005D787F" w:rsidRDefault="005D787F" w:rsidP="005D787F">
                  <w:pPr>
                    <w:jc w:val="center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</w:p>
                <w:p w14:paraId="568DD5BD" w14:textId="77777777" w:rsidR="005D787F" w:rsidRDefault="005D787F" w:rsidP="005D787F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14:paraId="1A4D9F09" w14:textId="77777777" w:rsidR="005D787F" w:rsidRDefault="005D787F" w:rsidP="005D787F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14:paraId="602BC8F2" w14:textId="129D81EF" w:rsidR="00826921" w:rsidRDefault="00826921"/>
    <w:p w14:paraId="602BC8F3" w14:textId="43D98B75" w:rsidR="00826921" w:rsidRDefault="00826921"/>
    <w:p w14:paraId="333FAA1B" w14:textId="77777777" w:rsidR="007E3654" w:rsidRPr="00826921" w:rsidRDefault="007E3654" w:rsidP="007E3654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Date: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Stand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2C6D936B" w14:textId="77777777" w:rsidR="007E3654" w:rsidRPr="00826921" w:rsidRDefault="007E3654" w:rsidP="007E3654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Shell Scheme Stand: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 xml:space="preserve">   (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02BD4B66" w14:textId="77777777" w:rsidR="007E3654" w:rsidRPr="00826921" w:rsidRDefault="007E3654" w:rsidP="007E3654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Name: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Name:                                                                                                       </w:t>
      </w:r>
    </w:p>
    <w:p w14:paraId="330249E1" w14:textId="77777777" w:rsidR="007E3654" w:rsidRPr="00826921" w:rsidRDefault="007E3654" w:rsidP="007E3654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Address:</w:t>
      </w:r>
    </w:p>
    <w:p w14:paraId="79D91950" w14:textId="77777777" w:rsidR="007E3654" w:rsidRPr="00826921" w:rsidRDefault="007E3654" w:rsidP="007E3654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Post Code:</w:t>
      </w:r>
    </w:p>
    <w:p w14:paraId="18ACFFB9" w14:textId="4B240E1D" w:rsidR="007E3654" w:rsidRDefault="007E3654" w:rsidP="007E3654">
      <w:pPr>
        <w:spacing w:after="6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r w:rsidRPr="00826921">
        <w:rPr>
          <w:rFonts w:ascii="Arial Narrow" w:hAnsi="Arial Narrow" w:cs="Arial"/>
          <w:b/>
          <w:sz w:val="24"/>
          <w:szCs w:val="24"/>
        </w:rPr>
        <w:t>No: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Email:</w:t>
      </w:r>
    </w:p>
    <w:p w14:paraId="3FDB1C6C" w14:textId="0727E482" w:rsidR="007E3654" w:rsidRDefault="00647DA9" w:rsidP="007E3654">
      <w:pPr>
        <w:spacing w:after="24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noProof/>
          <w:sz w:val="24"/>
          <w:szCs w:val="24"/>
        </w:rPr>
        <w:pict w14:anchorId="377F02CE">
          <v:rect id="_x0000_s1039" style="position:absolute;margin-left:118.05pt;margin-top:26.6pt;width:116.05pt;height:122.15pt;z-index:-251654144"/>
        </w:pict>
      </w:r>
      <w:r>
        <w:rPr>
          <w:rFonts w:ascii="Arial Narrow" w:hAnsi="Arial Narrow" w:cs="Arial"/>
          <w:b/>
          <w:noProof/>
          <w:sz w:val="24"/>
          <w:szCs w:val="24"/>
        </w:rPr>
        <w:pict w14:anchorId="2EC59BE0">
          <v:rect id="_x0000_s1038" style="position:absolute;margin-left:-2.7pt;margin-top:26.6pt;width:120.75pt;height:122.15pt;z-index:-251658241"/>
        </w:pict>
      </w:r>
      <w:r>
        <w:rPr>
          <w:rFonts w:ascii="Arial Narrow" w:hAnsi="Arial Narrow" w:cs="Arial"/>
          <w:b/>
          <w:noProof/>
          <w:sz w:val="24"/>
          <w:szCs w:val="24"/>
        </w:rPr>
        <w:pict w14:anchorId="0BCAB534">
          <v:rect id="_x0000_s1041" style="position:absolute;margin-left:358.2pt;margin-top:26.6pt;width:135.5pt;height:122.15pt;z-index:-251652096"/>
        </w:pict>
      </w:r>
      <w:r>
        <w:rPr>
          <w:rFonts w:ascii="Arial Narrow" w:hAnsi="Arial Narrow" w:cs="Arial"/>
          <w:b/>
          <w:noProof/>
          <w:sz w:val="24"/>
          <w:szCs w:val="24"/>
        </w:rPr>
        <w:pict w14:anchorId="0D730386">
          <v:rect id="_x0000_s1040" style="position:absolute;margin-left:234.1pt;margin-top:26.6pt;width:124.1pt;height:122.15pt;z-index:-251653120"/>
        </w:pict>
      </w:r>
      <w:r w:rsidR="007E3654" w:rsidRPr="00037635">
        <w:rPr>
          <w:rFonts w:ascii="Arial Narrow" w:hAnsi="Arial Narrow" w:cs="Arial"/>
          <w:b/>
          <w:sz w:val="24"/>
          <w:szCs w:val="24"/>
        </w:rPr>
        <w:t>Additional St</w:t>
      </w:r>
      <w:r w:rsidR="007E3654">
        <w:rPr>
          <w:rFonts w:ascii="Arial Narrow" w:hAnsi="Arial Narrow" w:cs="Arial"/>
          <w:b/>
          <w:sz w:val="24"/>
          <w:szCs w:val="24"/>
        </w:rPr>
        <w:t>and Area Furniture Hire Products R</w:t>
      </w:r>
      <w:r w:rsidR="007E3654" w:rsidRPr="00037635">
        <w:rPr>
          <w:rFonts w:ascii="Arial Narrow" w:hAnsi="Arial Narrow" w:cs="Arial"/>
          <w:b/>
          <w:sz w:val="24"/>
          <w:szCs w:val="24"/>
        </w:rPr>
        <w:t xml:space="preserve">equired </w:t>
      </w:r>
      <w:r w:rsidR="007E3654">
        <w:rPr>
          <w:rFonts w:ascii="Arial Narrow" w:hAnsi="Arial Narrow" w:cs="Arial"/>
          <w:b/>
          <w:sz w:val="24"/>
          <w:szCs w:val="24"/>
        </w:rPr>
        <w:t xml:space="preserve">on Hire for Duration of Event:                                           </w:t>
      </w:r>
    </w:p>
    <w:p w14:paraId="4F7F8939" w14:textId="6A6856AC" w:rsidR="00D12028" w:rsidRDefault="00804B80" w:rsidP="00A657CA">
      <w:pPr>
        <w:spacing w:after="240"/>
        <w:rPr>
          <w:rFonts w:ascii="Arial Narrow" w:hAnsi="Arial Narrow" w:cs="Arial"/>
          <w:b/>
          <w:color w:val="1F497D" w:themeColor="text2"/>
        </w:rPr>
      </w:pPr>
      <w:r>
        <w:rPr>
          <w:rFonts w:ascii="Arial Narrow" w:hAnsi="Arial Narrow" w:cs="Arial"/>
          <w:b/>
          <w:color w:val="1F497D" w:themeColor="text2"/>
          <w:shd w:val="clear" w:color="auto" w:fill="DBE5F1" w:themeFill="accent1" w:themeFillTint="33"/>
        </w:rPr>
        <w:t xml:space="preserve">     </w:t>
      </w:r>
      <w:r w:rsidR="007E3654" w:rsidRPr="0074778E">
        <w:rPr>
          <w:rFonts w:ascii="Arial Narrow" w:hAnsi="Arial Narrow" w:cs="Arial"/>
          <w:b/>
          <w:color w:val="1F497D" w:themeColor="text2"/>
          <w:shd w:val="clear" w:color="auto" w:fill="DBE5F1" w:themeFill="accent1" w:themeFillTint="33"/>
        </w:rPr>
        <w:t>FP1 Furniture P</w:t>
      </w:r>
      <w:r w:rsidR="00650280">
        <w:rPr>
          <w:rFonts w:ascii="Arial Narrow" w:hAnsi="Arial Narrow" w:cs="Arial"/>
          <w:b/>
          <w:color w:val="1F497D" w:themeColor="text2"/>
          <w:shd w:val="clear" w:color="auto" w:fill="DBE5F1" w:themeFill="accent1" w:themeFillTint="33"/>
        </w:rPr>
        <w:t>KG</w:t>
      </w:r>
      <w:r w:rsidR="007E3654" w:rsidRPr="0074778E">
        <w:rPr>
          <w:rFonts w:ascii="Arial Narrow" w:hAnsi="Arial Narrow" w:cs="Arial"/>
          <w:b/>
          <w:color w:val="1F497D" w:themeColor="text2"/>
          <w:shd w:val="clear" w:color="auto" w:fill="DBE5F1" w:themeFill="accent1" w:themeFillTint="33"/>
        </w:rPr>
        <w:t xml:space="preserve"> 1 </w:t>
      </w:r>
      <w:r w:rsidR="00AD14D3">
        <w:rPr>
          <w:rFonts w:ascii="Arial Narrow" w:hAnsi="Arial Narrow" w:cs="Arial"/>
          <w:b/>
          <w:color w:val="1F497D" w:themeColor="text2"/>
          <w:shd w:val="clear" w:color="auto" w:fill="DBE5F1" w:themeFill="accent1" w:themeFillTint="33"/>
        </w:rPr>
        <w:t xml:space="preserve"> </w:t>
      </w:r>
      <w:r w:rsidR="007E3654" w:rsidRPr="007977F1">
        <w:rPr>
          <w:rFonts w:ascii="Arial Narrow" w:hAnsi="Arial Narrow" w:cs="Arial"/>
          <w:b/>
          <w:color w:val="1F497D" w:themeColor="text2"/>
        </w:rPr>
        <w:t xml:space="preserve">  </w:t>
      </w:r>
      <w:r w:rsidR="00892DC5">
        <w:rPr>
          <w:rFonts w:ascii="Arial Narrow" w:hAnsi="Arial Narrow" w:cs="Arial"/>
          <w:b/>
          <w:color w:val="1F497D" w:themeColor="text2"/>
        </w:rPr>
        <w:t xml:space="preserve">  </w:t>
      </w:r>
      <w:r w:rsidR="00495182">
        <w:rPr>
          <w:rFonts w:ascii="Arial Narrow" w:hAnsi="Arial Narrow" w:cs="Arial"/>
          <w:b/>
          <w:color w:val="1F497D" w:themeColor="text2"/>
        </w:rPr>
        <w:t xml:space="preserve">  </w:t>
      </w:r>
      <w:r w:rsidR="003B3A57">
        <w:rPr>
          <w:rFonts w:ascii="Arial Narrow" w:hAnsi="Arial Narrow" w:cs="Arial"/>
          <w:b/>
          <w:color w:val="1F497D" w:themeColor="text2"/>
        </w:rPr>
        <w:t xml:space="preserve">     </w:t>
      </w:r>
      <w:r w:rsidR="007E3654" w:rsidRPr="0074778E">
        <w:rPr>
          <w:rFonts w:ascii="Arial Narrow" w:hAnsi="Arial Narrow" w:cs="Arial"/>
          <w:b/>
          <w:color w:val="1F497D" w:themeColor="text2"/>
          <w:shd w:val="clear" w:color="auto" w:fill="DBE5F1" w:themeFill="accent1" w:themeFillTint="33"/>
        </w:rPr>
        <w:t>FP2 Furniture P</w:t>
      </w:r>
      <w:r w:rsidR="00650280">
        <w:rPr>
          <w:rFonts w:ascii="Arial Narrow" w:hAnsi="Arial Narrow" w:cs="Arial"/>
          <w:b/>
          <w:color w:val="1F497D" w:themeColor="text2"/>
          <w:shd w:val="clear" w:color="auto" w:fill="DBE5F1" w:themeFill="accent1" w:themeFillTint="33"/>
        </w:rPr>
        <w:t xml:space="preserve">KG </w:t>
      </w:r>
      <w:r w:rsidR="007E3654" w:rsidRPr="0074778E">
        <w:rPr>
          <w:rFonts w:ascii="Arial Narrow" w:hAnsi="Arial Narrow" w:cs="Arial"/>
          <w:b/>
          <w:color w:val="1F497D" w:themeColor="text2"/>
          <w:shd w:val="clear" w:color="auto" w:fill="DBE5F1" w:themeFill="accent1" w:themeFillTint="33"/>
        </w:rPr>
        <w:t xml:space="preserve">2 </w:t>
      </w:r>
      <w:r w:rsidR="007E3654">
        <w:rPr>
          <w:rFonts w:ascii="Arial Narrow" w:hAnsi="Arial Narrow" w:cs="Arial"/>
          <w:b/>
          <w:color w:val="1F497D" w:themeColor="text2"/>
        </w:rPr>
        <w:t xml:space="preserve">   </w:t>
      </w:r>
      <w:r w:rsidR="003A47BC">
        <w:rPr>
          <w:rFonts w:ascii="Arial Narrow" w:hAnsi="Arial Narrow" w:cs="Arial"/>
          <w:b/>
          <w:color w:val="1F497D" w:themeColor="text2"/>
        </w:rPr>
        <w:t xml:space="preserve">    </w:t>
      </w:r>
      <w:r w:rsidR="001463F2">
        <w:rPr>
          <w:rFonts w:ascii="Arial Narrow" w:hAnsi="Arial Narrow" w:cs="Arial"/>
          <w:b/>
          <w:color w:val="1F497D" w:themeColor="text2"/>
        </w:rPr>
        <w:t xml:space="preserve">    </w:t>
      </w:r>
      <w:r w:rsidR="007E3654" w:rsidRPr="0074778E">
        <w:rPr>
          <w:rFonts w:ascii="Arial Narrow" w:hAnsi="Arial Narrow" w:cs="Arial"/>
          <w:b/>
          <w:color w:val="1F497D" w:themeColor="text2"/>
          <w:shd w:val="clear" w:color="auto" w:fill="DBE5F1" w:themeFill="accent1" w:themeFillTint="33"/>
        </w:rPr>
        <w:t>FP3 Furniture P</w:t>
      </w:r>
      <w:r w:rsidR="00650280">
        <w:rPr>
          <w:rFonts w:ascii="Arial Narrow" w:hAnsi="Arial Narrow" w:cs="Arial"/>
          <w:b/>
          <w:color w:val="1F497D" w:themeColor="text2"/>
          <w:shd w:val="clear" w:color="auto" w:fill="DBE5F1" w:themeFill="accent1" w:themeFillTint="33"/>
        </w:rPr>
        <w:t>KG 3</w:t>
      </w:r>
      <w:r w:rsidR="007E3654" w:rsidRPr="0074778E">
        <w:rPr>
          <w:rFonts w:ascii="Arial Narrow" w:hAnsi="Arial Narrow" w:cs="Arial"/>
          <w:b/>
          <w:color w:val="1F497D" w:themeColor="text2"/>
          <w:shd w:val="clear" w:color="auto" w:fill="DBE5F1" w:themeFill="accent1" w:themeFillTint="33"/>
        </w:rPr>
        <w:t xml:space="preserve"> </w:t>
      </w:r>
      <w:r w:rsidR="007E3654">
        <w:rPr>
          <w:rFonts w:ascii="Arial Narrow" w:hAnsi="Arial Narrow" w:cs="Arial"/>
          <w:b/>
          <w:color w:val="1F497D" w:themeColor="text2"/>
        </w:rPr>
        <w:t xml:space="preserve"> </w:t>
      </w:r>
      <w:r w:rsidR="007E3654" w:rsidRPr="007977F1">
        <w:rPr>
          <w:rFonts w:ascii="Arial Narrow" w:hAnsi="Arial Narrow" w:cs="Arial"/>
          <w:b/>
          <w:color w:val="1F497D" w:themeColor="text2"/>
        </w:rPr>
        <w:t xml:space="preserve">      </w:t>
      </w:r>
      <w:r w:rsidR="003A47BC">
        <w:rPr>
          <w:rFonts w:ascii="Arial Narrow" w:hAnsi="Arial Narrow" w:cs="Arial"/>
          <w:b/>
          <w:color w:val="1F497D" w:themeColor="text2"/>
        </w:rPr>
        <w:t xml:space="preserve">        </w:t>
      </w:r>
      <w:r w:rsidR="00892DC5" w:rsidRPr="0074778E">
        <w:rPr>
          <w:rFonts w:ascii="Arial Narrow" w:hAnsi="Arial Narrow" w:cs="Arial"/>
          <w:b/>
          <w:color w:val="1F497D" w:themeColor="text2"/>
          <w:shd w:val="clear" w:color="auto" w:fill="DBE5F1" w:themeFill="accent1" w:themeFillTint="33"/>
        </w:rPr>
        <w:t>FP</w:t>
      </w:r>
      <w:r w:rsidR="00892DC5">
        <w:rPr>
          <w:rFonts w:ascii="Arial Narrow" w:hAnsi="Arial Narrow" w:cs="Arial"/>
          <w:b/>
          <w:color w:val="1F497D" w:themeColor="text2"/>
          <w:shd w:val="clear" w:color="auto" w:fill="DBE5F1" w:themeFill="accent1" w:themeFillTint="33"/>
        </w:rPr>
        <w:t>4</w:t>
      </w:r>
      <w:r w:rsidR="00892DC5" w:rsidRPr="0074778E">
        <w:rPr>
          <w:rFonts w:ascii="Arial Narrow" w:hAnsi="Arial Narrow" w:cs="Arial"/>
          <w:b/>
          <w:color w:val="1F497D" w:themeColor="text2"/>
          <w:shd w:val="clear" w:color="auto" w:fill="DBE5F1" w:themeFill="accent1" w:themeFillTint="33"/>
        </w:rPr>
        <w:t xml:space="preserve"> Furniture P</w:t>
      </w:r>
      <w:r w:rsidR="00892DC5">
        <w:rPr>
          <w:rFonts w:ascii="Arial Narrow" w:hAnsi="Arial Narrow" w:cs="Arial"/>
          <w:b/>
          <w:color w:val="1F497D" w:themeColor="text2"/>
          <w:shd w:val="clear" w:color="auto" w:fill="DBE5F1" w:themeFill="accent1" w:themeFillTint="33"/>
        </w:rPr>
        <w:t>KG 4</w:t>
      </w:r>
      <w:r w:rsidR="00A657CA">
        <w:rPr>
          <w:rFonts w:ascii="Arial Narrow" w:hAnsi="Arial Narrow" w:cs="Arial"/>
          <w:b/>
          <w:color w:val="1F497D" w:themeColor="text2"/>
        </w:rPr>
        <w:t xml:space="preserve">    </w:t>
      </w:r>
    </w:p>
    <w:p w14:paraId="68E9F2D3" w14:textId="1AB2A3E5" w:rsidR="00D12028" w:rsidRDefault="001365E0" w:rsidP="00A657CA">
      <w:pPr>
        <w:spacing w:after="240"/>
        <w:rPr>
          <w:rFonts w:ascii="Arial Narrow" w:hAnsi="Arial Narrow" w:cs="Arial"/>
          <w:b/>
          <w:color w:val="1F497D" w:themeColor="text2"/>
        </w:rPr>
      </w:pPr>
      <w:r w:rsidRPr="00C30EB6">
        <w:rPr>
          <w:rFonts w:ascii="Arial Narrow" w:hAnsi="Arial Narrow" w:cs="Arial"/>
          <w:b/>
          <w:noProof/>
          <w:sz w:val="24"/>
          <w:szCs w:val="24"/>
        </w:rPr>
        <w:drawing>
          <wp:anchor distT="0" distB="0" distL="114300" distR="114300" simplePos="0" relativeHeight="251677696" behindDoc="1" locked="0" layoutInCell="1" allowOverlap="1" wp14:anchorId="1FB75E18" wp14:editId="4C8797C7">
            <wp:simplePos x="0" y="0"/>
            <wp:positionH relativeFrom="column">
              <wp:posOffset>1957370</wp:posOffset>
            </wp:positionH>
            <wp:positionV relativeFrom="paragraph">
              <wp:posOffset>10762</wp:posOffset>
            </wp:positionV>
            <wp:extent cx="641259" cy="990366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59" cy="990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0812" w:rsidRPr="000F5EDF">
        <w:rPr>
          <w:rFonts w:ascii="Arial Narrow" w:hAnsi="Arial Narrow" w:cs="Arial"/>
          <w:b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45AA2A38" wp14:editId="24BD6EBB">
            <wp:simplePos x="0" y="0"/>
            <wp:positionH relativeFrom="column">
              <wp:posOffset>403726</wp:posOffset>
            </wp:positionH>
            <wp:positionV relativeFrom="paragraph">
              <wp:posOffset>114534</wp:posOffset>
            </wp:positionV>
            <wp:extent cx="589547" cy="587493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89547" cy="587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0812" w:rsidRPr="00B31C5B">
        <w:rPr>
          <w:rFonts w:ascii="Arial Narrow" w:hAnsi="Arial Narrow" w:cs="Arial"/>
          <w:b/>
          <w:noProof/>
          <w:sz w:val="24"/>
          <w:szCs w:val="24"/>
        </w:rPr>
        <w:drawing>
          <wp:anchor distT="0" distB="0" distL="114300" distR="114300" simplePos="0" relativeHeight="251680768" behindDoc="1" locked="0" layoutInCell="1" allowOverlap="1" wp14:anchorId="11D1BC18" wp14:editId="1D14E243">
            <wp:simplePos x="0" y="0"/>
            <wp:positionH relativeFrom="column">
              <wp:posOffset>5078663</wp:posOffset>
            </wp:positionH>
            <wp:positionV relativeFrom="paragraph">
              <wp:posOffset>197485</wp:posOffset>
            </wp:positionV>
            <wp:extent cx="1172831" cy="745958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928" cy="748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1C5B" w:rsidRPr="00F10566">
        <w:rPr>
          <w:rFonts w:ascii="Arial Narrow" w:hAnsi="Arial Narrow" w:cs="Arial"/>
          <w:b/>
          <w:noProof/>
          <w:color w:val="1F497D" w:themeColor="text2"/>
        </w:rPr>
        <w:drawing>
          <wp:anchor distT="0" distB="0" distL="114300" distR="114300" simplePos="0" relativeHeight="251671552" behindDoc="1" locked="0" layoutInCell="1" allowOverlap="1" wp14:anchorId="00F3EC6C" wp14:editId="42094D27">
            <wp:simplePos x="0" y="0"/>
            <wp:positionH relativeFrom="column">
              <wp:posOffset>4606856</wp:posOffset>
            </wp:positionH>
            <wp:positionV relativeFrom="paragraph">
              <wp:posOffset>8890</wp:posOffset>
            </wp:positionV>
            <wp:extent cx="471837" cy="537778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37" cy="537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1C5B" w:rsidRPr="00B31C5B">
        <w:rPr>
          <w:rFonts w:ascii="Arial Narrow" w:hAnsi="Arial Narrow" w:cs="Arial"/>
          <w:b/>
          <w:noProof/>
          <w:sz w:val="24"/>
          <w:szCs w:val="24"/>
        </w:rPr>
        <w:drawing>
          <wp:anchor distT="0" distB="0" distL="114300" distR="114300" simplePos="0" relativeHeight="251678720" behindDoc="1" locked="0" layoutInCell="1" allowOverlap="1" wp14:anchorId="72955993" wp14:editId="4463412C">
            <wp:simplePos x="0" y="0"/>
            <wp:positionH relativeFrom="column">
              <wp:posOffset>3045325</wp:posOffset>
            </wp:positionH>
            <wp:positionV relativeFrom="paragraph">
              <wp:posOffset>299753</wp:posOffset>
            </wp:positionV>
            <wp:extent cx="1455913" cy="781961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197" cy="78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CC494F" w14:textId="55E28218" w:rsidR="00D12028" w:rsidRDefault="00B31C5B" w:rsidP="00A657CA">
      <w:pPr>
        <w:spacing w:after="240"/>
        <w:rPr>
          <w:rFonts w:ascii="Arial Narrow" w:hAnsi="Arial Narrow" w:cs="Arial"/>
          <w:b/>
          <w:color w:val="1F497D" w:themeColor="text2"/>
        </w:rPr>
      </w:pPr>
      <w:r w:rsidRPr="00F10566">
        <w:rPr>
          <w:rFonts w:ascii="Arial Narrow" w:hAnsi="Arial Narrow" w:cs="Arial"/>
          <w:b/>
          <w:noProof/>
          <w:color w:val="1F497D" w:themeColor="text2"/>
        </w:rPr>
        <w:drawing>
          <wp:anchor distT="0" distB="0" distL="114300" distR="114300" simplePos="0" relativeHeight="251673600" behindDoc="1" locked="0" layoutInCell="1" allowOverlap="1" wp14:anchorId="6A449FCF" wp14:editId="0BF0FE7B">
            <wp:simplePos x="0" y="0"/>
            <wp:positionH relativeFrom="column">
              <wp:posOffset>4650105</wp:posOffset>
            </wp:positionH>
            <wp:positionV relativeFrom="paragraph">
              <wp:posOffset>275723</wp:posOffset>
            </wp:positionV>
            <wp:extent cx="471837" cy="537778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37" cy="537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70C5" w:rsidRPr="002770C5">
        <w:rPr>
          <w:rFonts w:ascii="Arial Narrow" w:hAnsi="Arial Narrow" w:cs="Arial"/>
          <w:b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 wp14:anchorId="55657796" wp14:editId="76724E42">
            <wp:simplePos x="0" y="0"/>
            <wp:positionH relativeFrom="column">
              <wp:posOffset>2557981</wp:posOffset>
            </wp:positionH>
            <wp:positionV relativeFrom="paragraph">
              <wp:posOffset>35460</wp:posOffset>
            </wp:positionV>
            <wp:extent cx="374160" cy="73777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60" cy="73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70C5" w:rsidRPr="002770C5">
        <w:rPr>
          <w:rFonts w:ascii="Arial Narrow" w:hAnsi="Arial Narrow" w:cs="Arial"/>
          <w:b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 wp14:anchorId="1E0D7DD6" wp14:editId="4A81F26E">
            <wp:simplePos x="0" y="0"/>
            <wp:positionH relativeFrom="column">
              <wp:posOffset>1583181</wp:posOffset>
            </wp:positionH>
            <wp:positionV relativeFrom="paragraph">
              <wp:posOffset>33789</wp:posOffset>
            </wp:positionV>
            <wp:extent cx="374160" cy="73777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60" cy="73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0566" w:rsidRPr="00F10566">
        <w:rPr>
          <w:rFonts w:ascii="Arial Narrow" w:hAnsi="Arial Narrow" w:cs="Arial"/>
          <w:b/>
          <w:noProof/>
          <w:color w:val="1F497D" w:themeColor="text2"/>
        </w:rPr>
        <w:drawing>
          <wp:anchor distT="0" distB="0" distL="114300" distR="114300" simplePos="0" relativeHeight="251669504" behindDoc="1" locked="0" layoutInCell="1" allowOverlap="1" wp14:anchorId="11DD6BBB" wp14:editId="08659AC6">
            <wp:simplePos x="0" y="0"/>
            <wp:positionH relativeFrom="column">
              <wp:posOffset>909721</wp:posOffset>
            </wp:positionH>
            <wp:positionV relativeFrom="paragraph">
              <wp:posOffset>233915</wp:posOffset>
            </wp:positionV>
            <wp:extent cx="471837" cy="537778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37" cy="537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0566" w:rsidRPr="00F10566">
        <w:rPr>
          <w:rFonts w:ascii="Arial Narrow" w:hAnsi="Arial Narrow" w:cs="Arial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68480" behindDoc="1" locked="0" layoutInCell="1" allowOverlap="1" wp14:anchorId="1BBA563A" wp14:editId="6AEFB97C">
            <wp:simplePos x="0" y="0"/>
            <wp:positionH relativeFrom="column">
              <wp:posOffset>43447</wp:posOffset>
            </wp:positionH>
            <wp:positionV relativeFrom="paragraph">
              <wp:posOffset>208796</wp:posOffset>
            </wp:positionV>
            <wp:extent cx="445169" cy="54197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22" cy="55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BB61B1" w14:textId="746E4BE7" w:rsidR="007E3654" w:rsidRPr="00A657CA" w:rsidRDefault="00A657CA" w:rsidP="00A657CA">
      <w:pPr>
        <w:spacing w:after="240"/>
        <w:rPr>
          <w:rFonts w:ascii="Arial Narrow" w:hAnsi="Arial Narrow" w:cs="Arial"/>
          <w:b/>
          <w:color w:val="1F497D" w:themeColor="text2"/>
        </w:rPr>
      </w:pPr>
      <w:r>
        <w:rPr>
          <w:rFonts w:ascii="Arial Narrow" w:hAnsi="Arial Narrow" w:cs="Arial"/>
          <w:b/>
          <w:color w:val="1F497D" w:themeColor="text2"/>
        </w:rPr>
        <w:t xml:space="preserve">              </w:t>
      </w:r>
      <w:r w:rsidR="00650280">
        <w:rPr>
          <w:rFonts w:ascii="Arial Narrow" w:hAnsi="Arial Narrow" w:cs="Arial"/>
          <w:b/>
          <w:noProof/>
          <w:color w:val="1F497D" w:themeColor="text2"/>
          <w:sz w:val="28"/>
          <w:szCs w:val="28"/>
          <w:lang w:eastAsia="en-GB"/>
        </w:rPr>
        <w:t xml:space="preserve">       </w:t>
      </w:r>
      <w:r w:rsidR="00892DC5">
        <w:rPr>
          <w:rFonts w:ascii="Arial Narrow" w:hAnsi="Arial Narrow" w:cs="Arial"/>
          <w:b/>
          <w:noProof/>
          <w:color w:val="1F497D" w:themeColor="text2"/>
          <w:sz w:val="28"/>
          <w:szCs w:val="28"/>
          <w:lang w:eastAsia="en-GB"/>
        </w:rPr>
        <w:t xml:space="preserve"> </w:t>
      </w:r>
      <w:r w:rsidR="00F10566">
        <w:rPr>
          <w:rFonts w:ascii="Arial Narrow" w:hAnsi="Arial Narrow" w:cs="Arial"/>
          <w:b/>
          <w:noProof/>
          <w:color w:val="1F497D" w:themeColor="text2"/>
          <w:sz w:val="28"/>
          <w:szCs w:val="28"/>
          <w:lang w:eastAsia="en-GB"/>
        </w:rPr>
        <w:t xml:space="preserve">   </w:t>
      </w:r>
      <w:r w:rsidR="00892DC5">
        <w:rPr>
          <w:rFonts w:ascii="Arial Narrow" w:hAnsi="Arial Narrow" w:cs="Arial"/>
          <w:b/>
          <w:noProof/>
          <w:color w:val="1F497D" w:themeColor="text2"/>
          <w:sz w:val="28"/>
          <w:szCs w:val="28"/>
          <w:lang w:eastAsia="en-GB"/>
        </w:rPr>
        <w:t xml:space="preserve"> </w:t>
      </w:r>
      <w:r w:rsidR="00A97677">
        <w:rPr>
          <w:rFonts w:ascii="Arial Narrow" w:hAnsi="Arial Narrow" w:cs="Arial"/>
          <w:b/>
          <w:noProof/>
          <w:color w:val="1F497D" w:themeColor="text2"/>
          <w:sz w:val="28"/>
          <w:szCs w:val="28"/>
          <w:lang w:eastAsia="en-GB"/>
        </w:rPr>
        <w:t xml:space="preserve"> </w:t>
      </w:r>
      <w:r w:rsidR="003A47BC">
        <w:rPr>
          <w:rFonts w:ascii="Verdana" w:hAnsi="Verdana"/>
          <w:noProof/>
          <w:sz w:val="18"/>
          <w:szCs w:val="18"/>
          <w:lang w:eastAsia="en-GB"/>
        </w:rPr>
        <w:t xml:space="preserve">   </w:t>
      </w:r>
      <w:r w:rsidR="003A47BC">
        <w:rPr>
          <w:rFonts w:ascii="Arial Narrow" w:hAnsi="Arial Narrow" w:cs="Arial"/>
          <w:b/>
          <w:noProof/>
          <w:sz w:val="24"/>
          <w:szCs w:val="24"/>
          <w:lang w:eastAsia="en-GB"/>
        </w:rPr>
        <w:t xml:space="preserve">     </w:t>
      </w:r>
    </w:p>
    <w:p w14:paraId="0B9F847E" w14:textId="1B753ABA" w:rsidR="007E3654" w:rsidRPr="009A2AD0" w:rsidRDefault="007E3654" w:rsidP="007E3654">
      <w:pPr>
        <w:spacing w:after="0"/>
        <w:rPr>
          <w:rFonts w:ascii="Arial Narrow" w:hAnsi="Arial Narrow" w:cs="Arial"/>
          <w:b/>
          <w:color w:val="1F497D" w:themeColor="text2"/>
          <w:sz w:val="28"/>
          <w:szCs w:val="28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5358"/>
        <w:gridCol w:w="1276"/>
        <w:gridCol w:w="737"/>
        <w:gridCol w:w="1389"/>
      </w:tblGrid>
      <w:tr w:rsidR="007E3654" w:rsidRPr="00826921" w14:paraId="54C6C931" w14:textId="77777777" w:rsidTr="0018466C">
        <w:trPr>
          <w:trHeight w:val="664"/>
        </w:trPr>
        <w:tc>
          <w:tcPr>
            <w:tcW w:w="596" w:type="dxa"/>
            <w:shd w:val="clear" w:color="auto" w:fill="C6D9F1" w:themeFill="text2" w:themeFillTint="33"/>
          </w:tcPr>
          <w:p w14:paraId="01AA8A4D" w14:textId="77777777" w:rsidR="007E3654" w:rsidRPr="00F931E6" w:rsidRDefault="007E3654" w:rsidP="0067132B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535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6886C1D" w14:textId="77777777" w:rsidR="007E3654" w:rsidRPr="00826921" w:rsidRDefault="007E3654" w:rsidP="0067132B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Furniture Hire Product Description &amp; Colour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3AA85A99" w14:textId="6E9F2806" w:rsidR="007E3654" w:rsidRPr="00826921" w:rsidRDefault="007E3654" w:rsidP="0067132B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proofErr w:type="spellStart"/>
            <w:r w:rsidR="006412BA">
              <w:rPr>
                <w:rFonts w:ascii="Arial Narrow" w:hAnsi="Arial Narrow" w:cs="Arial"/>
                <w:b/>
                <w:sz w:val="24"/>
                <w:szCs w:val="24"/>
              </w:rPr>
              <w:t>Pkg</w:t>
            </w:r>
            <w:proofErr w:type="spellEnd"/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Price</w:t>
            </w:r>
          </w:p>
        </w:tc>
        <w:tc>
          <w:tcPr>
            <w:tcW w:w="737" w:type="dxa"/>
            <w:shd w:val="clear" w:color="auto" w:fill="C6D9F1" w:themeFill="text2" w:themeFillTint="33"/>
          </w:tcPr>
          <w:p w14:paraId="67A863AE" w14:textId="77777777" w:rsidR="007E3654" w:rsidRPr="00826921" w:rsidRDefault="007E3654" w:rsidP="0067132B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Qty</w:t>
            </w:r>
          </w:p>
        </w:tc>
        <w:tc>
          <w:tcPr>
            <w:tcW w:w="1389" w:type="dxa"/>
            <w:shd w:val="clear" w:color="auto" w:fill="C6D9F1" w:themeFill="text2" w:themeFillTint="33"/>
          </w:tcPr>
          <w:p w14:paraId="4204FF66" w14:textId="77777777" w:rsidR="007E3654" w:rsidRPr="00826921" w:rsidRDefault="007E3654" w:rsidP="0067132B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7E3654" w:rsidRPr="00826921" w14:paraId="67907267" w14:textId="77777777" w:rsidTr="0018466C">
        <w:trPr>
          <w:trHeight w:val="323"/>
        </w:trPr>
        <w:tc>
          <w:tcPr>
            <w:tcW w:w="596" w:type="dxa"/>
          </w:tcPr>
          <w:p w14:paraId="69212E2C" w14:textId="77777777" w:rsidR="007E3654" w:rsidRPr="00A42437" w:rsidRDefault="007E3654" w:rsidP="0067132B">
            <w:pPr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FP1</w:t>
            </w:r>
          </w:p>
        </w:tc>
        <w:tc>
          <w:tcPr>
            <w:tcW w:w="5358" w:type="dxa"/>
          </w:tcPr>
          <w:p w14:paraId="38F531DD" w14:textId="62629E19" w:rsidR="007E3654" w:rsidRPr="00A42437" w:rsidRDefault="006142EF" w:rsidP="0067132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  <w:r w:rsidR="007E3654">
              <w:rPr>
                <w:rFonts w:ascii="Arial Narrow" w:hAnsi="Arial Narrow" w:cs="Arial"/>
                <w:b/>
              </w:rPr>
              <w:t xml:space="preserve"> x Black </w:t>
            </w:r>
            <w:r>
              <w:rPr>
                <w:rFonts w:ascii="Arial Narrow" w:hAnsi="Arial Narrow" w:cs="Arial"/>
                <w:b/>
              </w:rPr>
              <w:t>ISO Chair</w:t>
            </w:r>
            <w:r w:rsidR="00207E03">
              <w:rPr>
                <w:rFonts w:ascii="Arial Narrow" w:hAnsi="Arial Narrow" w:cs="Arial"/>
                <w:b/>
              </w:rPr>
              <w:t>s</w:t>
            </w:r>
            <w:r>
              <w:rPr>
                <w:rFonts w:ascii="Arial Narrow" w:hAnsi="Arial Narrow" w:cs="Arial"/>
                <w:b/>
              </w:rPr>
              <w:t xml:space="preserve"> &amp; 1 x </w:t>
            </w:r>
            <w:r w:rsidR="00F5108D">
              <w:rPr>
                <w:rFonts w:ascii="Arial Narrow" w:hAnsi="Arial Narrow" w:cs="Arial"/>
                <w:b/>
              </w:rPr>
              <w:t>Black Jem Table</w:t>
            </w:r>
          </w:p>
        </w:tc>
        <w:tc>
          <w:tcPr>
            <w:tcW w:w="1276" w:type="dxa"/>
          </w:tcPr>
          <w:p w14:paraId="3186C9FF" w14:textId="15A7671E" w:rsidR="007E3654" w:rsidRPr="00A42437" w:rsidRDefault="00041B9F" w:rsidP="0067132B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£6</w:t>
            </w:r>
            <w:r w:rsidR="00EE468A">
              <w:rPr>
                <w:rFonts w:ascii="Arial Narrow" w:hAnsi="Arial Narrow" w:cs="Arial"/>
                <w:b/>
              </w:rPr>
              <w:t>5</w:t>
            </w:r>
            <w:r>
              <w:rPr>
                <w:rFonts w:ascii="Arial Narrow" w:hAnsi="Arial Narrow" w:cs="Arial"/>
                <w:b/>
              </w:rPr>
              <w:t>.00</w:t>
            </w:r>
          </w:p>
        </w:tc>
        <w:tc>
          <w:tcPr>
            <w:tcW w:w="737" w:type="dxa"/>
          </w:tcPr>
          <w:p w14:paraId="1B0005E5" w14:textId="77777777" w:rsidR="007E3654" w:rsidRPr="00A42437" w:rsidRDefault="007E3654" w:rsidP="0067132B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6AEED5E4" w14:textId="77777777" w:rsidR="007E3654" w:rsidRPr="00A42437" w:rsidRDefault="007E3654" w:rsidP="0067132B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7E3654" w:rsidRPr="00826921" w14:paraId="358CC31C" w14:textId="77777777" w:rsidTr="0018466C">
        <w:trPr>
          <w:trHeight w:val="343"/>
        </w:trPr>
        <w:tc>
          <w:tcPr>
            <w:tcW w:w="596" w:type="dxa"/>
          </w:tcPr>
          <w:p w14:paraId="2B81CCE2" w14:textId="77777777" w:rsidR="007E3654" w:rsidRPr="00A42437" w:rsidRDefault="007E3654" w:rsidP="0067132B">
            <w:pPr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FP2</w:t>
            </w:r>
          </w:p>
        </w:tc>
        <w:tc>
          <w:tcPr>
            <w:tcW w:w="5358" w:type="dxa"/>
          </w:tcPr>
          <w:p w14:paraId="2D9DD06C" w14:textId="180F6455" w:rsidR="007E3654" w:rsidRPr="00A42437" w:rsidRDefault="00AE7EF6" w:rsidP="0067132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1 </w:t>
            </w:r>
            <w:r w:rsidR="007E3654">
              <w:rPr>
                <w:rFonts w:ascii="Arial Narrow" w:hAnsi="Arial Narrow" w:cs="Arial"/>
                <w:b/>
              </w:rPr>
              <w:t xml:space="preserve">x Black </w:t>
            </w:r>
            <w:r w:rsidR="00207E03">
              <w:rPr>
                <w:rFonts w:ascii="Arial Narrow" w:hAnsi="Arial Narrow" w:cs="Arial"/>
                <w:b/>
              </w:rPr>
              <w:t xml:space="preserve">ORO </w:t>
            </w:r>
            <w:r w:rsidR="007E3654">
              <w:rPr>
                <w:rFonts w:ascii="Arial Narrow" w:hAnsi="Arial Narrow" w:cs="Arial"/>
                <w:b/>
              </w:rPr>
              <w:t>Pose</w:t>
            </w:r>
            <w:r w:rsidR="004133FF">
              <w:rPr>
                <w:rFonts w:ascii="Arial Narrow" w:hAnsi="Arial Narrow" w:cs="Arial"/>
                <w:b/>
              </w:rPr>
              <w:t>u</w:t>
            </w:r>
            <w:r w:rsidR="007E3654">
              <w:rPr>
                <w:rFonts w:ascii="Arial Narrow" w:hAnsi="Arial Narrow" w:cs="Arial"/>
                <w:b/>
              </w:rPr>
              <w:t>r Table</w:t>
            </w:r>
            <w:r>
              <w:rPr>
                <w:rFonts w:ascii="Arial Narrow" w:hAnsi="Arial Narrow" w:cs="Arial"/>
                <w:b/>
              </w:rPr>
              <w:t xml:space="preserve"> &amp; 2 x Black </w:t>
            </w:r>
            <w:r w:rsidR="00207E03">
              <w:rPr>
                <w:rFonts w:ascii="Arial Narrow" w:hAnsi="Arial Narrow" w:cs="Arial"/>
                <w:b/>
              </w:rPr>
              <w:t>“Z”</w:t>
            </w:r>
            <w:r>
              <w:rPr>
                <w:rFonts w:ascii="Arial Narrow" w:hAnsi="Arial Narrow" w:cs="Arial"/>
                <w:b/>
              </w:rPr>
              <w:t xml:space="preserve"> Stools</w:t>
            </w:r>
          </w:p>
        </w:tc>
        <w:tc>
          <w:tcPr>
            <w:tcW w:w="1276" w:type="dxa"/>
          </w:tcPr>
          <w:p w14:paraId="1A517C4E" w14:textId="6C2D3D83" w:rsidR="007E3654" w:rsidRPr="00A42437" w:rsidRDefault="006412BA" w:rsidP="0067132B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£98.00</w:t>
            </w:r>
          </w:p>
        </w:tc>
        <w:tc>
          <w:tcPr>
            <w:tcW w:w="737" w:type="dxa"/>
          </w:tcPr>
          <w:p w14:paraId="431A713C" w14:textId="77777777" w:rsidR="007E3654" w:rsidRPr="00A42437" w:rsidRDefault="007E3654" w:rsidP="0067132B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6876EDC6" w14:textId="77777777" w:rsidR="007E3654" w:rsidRPr="00A42437" w:rsidRDefault="007E3654" w:rsidP="0067132B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7E3654" w:rsidRPr="00826921" w14:paraId="4316AEB1" w14:textId="77777777" w:rsidTr="0018466C">
        <w:trPr>
          <w:trHeight w:val="343"/>
        </w:trPr>
        <w:tc>
          <w:tcPr>
            <w:tcW w:w="596" w:type="dxa"/>
          </w:tcPr>
          <w:p w14:paraId="7425DE83" w14:textId="77777777" w:rsidR="007E3654" w:rsidRPr="00A42437" w:rsidRDefault="007E3654" w:rsidP="0067132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FP3</w:t>
            </w:r>
          </w:p>
        </w:tc>
        <w:tc>
          <w:tcPr>
            <w:tcW w:w="5358" w:type="dxa"/>
          </w:tcPr>
          <w:p w14:paraId="6BD64385" w14:textId="036B2E03" w:rsidR="007E3654" w:rsidRDefault="007E3654" w:rsidP="0067132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 x 6ft Trestle Table</w:t>
            </w:r>
          </w:p>
        </w:tc>
        <w:tc>
          <w:tcPr>
            <w:tcW w:w="1276" w:type="dxa"/>
          </w:tcPr>
          <w:p w14:paraId="15E92FF1" w14:textId="7DF89E4E" w:rsidR="007E3654" w:rsidRPr="00A42437" w:rsidRDefault="006412BA" w:rsidP="0067132B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£25.00</w:t>
            </w:r>
          </w:p>
        </w:tc>
        <w:tc>
          <w:tcPr>
            <w:tcW w:w="737" w:type="dxa"/>
          </w:tcPr>
          <w:p w14:paraId="2DE0F64F" w14:textId="77777777" w:rsidR="007E3654" w:rsidRPr="00A42437" w:rsidRDefault="007E3654" w:rsidP="0067132B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2A5612A9" w14:textId="77777777" w:rsidR="007E3654" w:rsidRPr="00A42437" w:rsidRDefault="007E3654" w:rsidP="0067132B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B91B1C" w:rsidRPr="00826921" w14:paraId="6306B5E2" w14:textId="77777777" w:rsidTr="0018466C">
        <w:trPr>
          <w:trHeight w:val="343"/>
        </w:trPr>
        <w:tc>
          <w:tcPr>
            <w:tcW w:w="596" w:type="dxa"/>
          </w:tcPr>
          <w:p w14:paraId="64DD5ACF" w14:textId="5E738ED9" w:rsidR="00B91B1C" w:rsidRDefault="00313843" w:rsidP="0067132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FP4</w:t>
            </w:r>
          </w:p>
        </w:tc>
        <w:tc>
          <w:tcPr>
            <w:tcW w:w="5358" w:type="dxa"/>
          </w:tcPr>
          <w:p w14:paraId="1AF193E3" w14:textId="026A012F" w:rsidR="00B91B1C" w:rsidRDefault="00AE7EF6" w:rsidP="0067132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 x 6ft Trestle Table &amp; 2 x</w:t>
            </w:r>
            <w:r w:rsidR="000A749E">
              <w:rPr>
                <w:rFonts w:ascii="Arial Narrow" w:hAnsi="Arial Narrow" w:cs="Arial"/>
                <w:b/>
              </w:rPr>
              <w:t xml:space="preserve"> </w:t>
            </w:r>
            <w:r w:rsidR="008C5B0E">
              <w:rPr>
                <w:rFonts w:ascii="Arial Narrow" w:hAnsi="Arial Narrow" w:cs="Arial"/>
                <w:b/>
              </w:rPr>
              <w:t xml:space="preserve">Black ISO </w:t>
            </w:r>
            <w:r w:rsidR="00313843">
              <w:rPr>
                <w:rFonts w:ascii="Arial Narrow" w:hAnsi="Arial Narrow" w:cs="Arial"/>
                <w:b/>
              </w:rPr>
              <w:t>Chairs</w:t>
            </w:r>
          </w:p>
        </w:tc>
        <w:tc>
          <w:tcPr>
            <w:tcW w:w="1276" w:type="dxa"/>
          </w:tcPr>
          <w:p w14:paraId="40C33964" w14:textId="39D15F37" w:rsidR="00B91B1C" w:rsidRDefault="006412BA" w:rsidP="0067132B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£65.00</w:t>
            </w:r>
          </w:p>
        </w:tc>
        <w:tc>
          <w:tcPr>
            <w:tcW w:w="737" w:type="dxa"/>
          </w:tcPr>
          <w:p w14:paraId="1C7D8793" w14:textId="77777777" w:rsidR="00B91B1C" w:rsidRPr="00A42437" w:rsidRDefault="00B91B1C" w:rsidP="0067132B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16C6C881" w14:textId="77777777" w:rsidR="00B91B1C" w:rsidRPr="00A42437" w:rsidRDefault="00B91B1C" w:rsidP="0067132B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7E3654" w:rsidRPr="00826921" w14:paraId="60DA1B7F" w14:textId="77777777" w:rsidTr="0018466C">
        <w:trPr>
          <w:trHeight w:val="343"/>
        </w:trPr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389936" w14:textId="77777777" w:rsidR="007E3654" w:rsidRPr="00A42437" w:rsidRDefault="007E3654" w:rsidP="0067132B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E5A8F73" w14:textId="77777777" w:rsidR="007E3654" w:rsidRPr="00A42437" w:rsidRDefault="007E3654" w:rsidP="0067132B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33DF8A8" w14:textId="77777777" w:rsidR="007E3654" w:rsidRPr="00A42437" w:rsidRDefault="007E3654" w:rsidP="0067132B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Sub Total</w:t>
            </w:r>
          </w:p>
        </w:tc>
        <w:tc>
          <w:tcPr>
            <w:tcW w:w="737" w:type="dxa"/>
          </w:tcPr>
          <w:p w14:paraId="3B79229E" w14:textId="77777777" w:rsidR="007E3654" w:rsidRPr="00A42437" w:rsidRDefault="007E3654" w:rsidP="0067132B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3131DC38" w14:textId="77777777" w:rsidR="007E3654" w:rsidRPr="00A42437" w:rsidRDefault="007E3654" w:rsidP="0067132B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7E3654" w:rsidRPr="00826921" w14:paraId="05EF3891" w14:textId="77777777" w:rsidTr="0018466C">
        <w:trPr>
          <w:trHeight w:val="343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2A5DB818" w14:textId="77777777" w:rsidR="007E3654" w:rsidRPr="00A42437" w:rsidRDefault="007E3654" w:rsidP="0067132B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6C4C34" w14:textId="77777777" w:rsidR="007E3654" w:rsidRPr="00A42437" w:rsidRDefault="007E3654" w:rsidP="0067132B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DB45EC7" w14:textId="77777777" w:rsidR="007E3654" w:rsidRPr="00A42437" w:rsidRDefault="007E3654" w:rsidP="0067132B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VAT</w:t>
            </w:r>
          </w:p>
        </w:tc>
        <w:tc>
          <w:tcPr>
            <w:tcW w:w="737" w:type="dxa"/>
          </w:tcPr>
          <w:p w14:paraId="2BA4C3BF" w14:textId="77777777" w:rsidR="007E3654" w:rsidRPr="00A42437" w:rsidRDefault="007E3654" w:rsidP="0067132B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20%</w:t>
            </w:r>
          </w:p>
        </w:tc>
        <w:tc>
          <w:tcPr>
            <w:tcW w:w="1389" w:type="dxa"/>
          </w:tcPr>
          <w:p w14:paraId="6AF64CDA" w14:textId="77777777" w:rsidR="007E3654" w:rsidRPr="00A42437" w:rsidRDefault="007E3654" w:rsidP="0067132B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7E3654" w:rsidRPr="00826921" w14:paraId="208B8588" w14:textId="77777777" w:rsidTr="0018466C">
        <w:trPr>
          <w:trHeight w:val="343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4559BF68" w14:textId="77777777" w:rsidR="007E3654" w:rsidRPr="00A42437" w:rsidRDefault="007E3654" w:rsidP="0067132B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10E37B" w14:textId="77777777" w:rsidR="007E3654" w:rsidRPr="00A42437" w:rsidRDefault="007E3654" w:rsidP="0067132B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5F3B255" w14:textId="77777777" w:rsidR="007E3654" w:rsidRPr="00A42437" w:rsidRDefault="007E3654" w:rsidP="0067132B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TOTAL</w:t>
            </w:r>
          </w:p>
        </w:tc>
        <w:tc>
          <w:tcPr>
            <w:tcW w:w="737" w:type="dxa"/>
          </w:tcPr>
          <w:p w14:paraId="510D601D" w14:textId="77777777" w:rsidR="007E3654" w:rsidRPr="00A42437" w:rsidRDefault="007E3654" w:rsidP="0067132B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092D0E55" w14:textId="77777777" w:rsidR="007E3654" w:rsidRPr="00A42437" w:rsidRDefault="007E3654" w:rsidP="0067132B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602BC944" w14:textId="3CF86611" w:rsidR="0092549E" w:rsidRPr="009A2AD0" w:rsidRDefault="009A2AD0" w:rsidP="0092549E">
      <w:pPr>
        <w:spacing w:after="0"/>
        <w:rPr>
          <w:rFonts w:ascii="Arial Narrow" w:hAnsi="Arial Narrow" w:cs="Arial"/>
          <w:b/>
          <w:color w:val="1F497D" w:themeColor="text2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A</w:t>
      </w:r>
      <w:r w:rsidRPr="009A2AD0">
        <w:rPr>
          <w:rFonts w:ascii="Arial Narrow" w:hAnsi="Arial Narrow" w:cs="Arial"/>
          <w:b/>
          <w:sz w:val="28"/>
          <w:szCs w:val="28"/>
        </w:rPr>
        <w:t xml:space="preserve">ll Furniture Hire Products may be viewed online via </w:t>
      </w:r>
      <w:proofErr w:type="gramStart"/>
      <w:r>
        <w:rPr>
          <w:rFonts w:ascii="Arial Narrow" w:hAnsi="Arial Narrow" w:cs="Arial"/>
          <w:b/>
          <w:sz w:val="28"/>
          <w:szCs w:val="28"/>
        </w:rPr>
        <w:t xml:space="preserve">Website  </w:t>
      </w:r>
      <w:r w:rsidR="00D417B3" w:rsidRPr="003A2F7C">
        <w:rPr>
          <w:rFonts w:ascii="Arial Narrow" w:hAnsi="Arial Narrow" w:cs="Arial"/>
          <w:b/>
          <w:color w:val="074095"/>
          <w:sz w:val="28"/>
          <w:szCs w:val="28"/>
        </w:rPr>
        <w:t>www.lionexhibitions.com</w:t>
      </w:r>
      <w:proofErr w:type="gramEnd"/>
    </w:p>
    <w:p w14:paraId="602BC946" w14:textId="77777777" w:rsidR="009A2AD0" w:rsidRDefault="009A2AD0" w:rsidP="0092549E">
      <w:pPr>
        <w:spacing w:after="0"/>
        <w:rPr>
          <w:rFonts w:ascii="Arial Narrow" w:hAnsi="Arial Narrow" w:cs="Arial"/>
          <w:b/>
          <w:sz w:val="28"/>
          <w:szCs w:val="28"/>
        </w:rPr>
      </w:pPr>
      <w:r w:rsidRPr="009A2AD0">
        <w:rPr>
          <w:rFonts w:ascii="Arial Narrow" w:hAnsi="Arial Narrow" w:cs="Arial"/>
          <w:b/>
          <w:sz w:val="28"/>
          <w:szCs w:val="28"/>
        </w:rPr>
        <w:t>Once selection made please include full product details to above order section</w:t>
      </w:r>
      <w:r>
        <w:rPr>
          <w:rFonts w:ascii="Arial Narrow" w:hAnsi="Arial Narrow" w:cs="Arial"/>
          <w:b/>
          <w:sz w:val="28"/>
          <w:szCs w:val="28"/>
        </w:rPr>
        <w:t>.</w:t>
      </w:r>
    </w:p>
    <w:p w14:paraId="602BC947" w14:textId="77777777" w:rsidR="009A2AD0" w:rsidRPr="009A2AD0" w:rsidRDefault="009A2AD0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8"/>
          <w:szCs w:val="28"/>
        </w:rPr>
        <w:t>Furniture Hire Product Price List Detailed Below</w:t>
      </w:r>
      <w:r w:rsidR="00AB0C6F">
        <w:rPr>
          <w:rFonts w:ascii="Arial Narrow" w:hAnsi="Arial Narrow" w:cs="Arial"/>
          <w:b/>
          <w:sz w:val="28"/>
          <w:szCs w:val="28"/>
        </w:rPr>
        <w:t>.</w:t>
      </w:r>
    </w:p>
    <w:p w14:paraId="602BC949" w14:textId="2F06F4E0" w:rsidR="0092549E" w:rsidRPr="0092549E" w:rsidRDefault="009A2AD0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9A2AD0">
        <w:rPr>
          <w:rFonts w:ascii="Arial Narrow" w:hAnsi="Arial Narrow" w:cs="Arial"/>
          <w:b/>
          <w:color w:val="FF0000"/>
          <w:sz w:val="24"/>
          <w:szCs w:val="24"/>
        </w:rPr>
        <w:t xml:space="preserve">All Furniture Hire </w:t>
      </w:r>
      <w:r w:rsidR="0092549E" w:rsidRPr="009A2AD0">
        <w:rPr>
          <w:rFonts w:ascii="Arial Narrow" w:hAnsi="Arial Narrow" w:cs="Arial"/>
          <w:b/>
          <w:color w:val="FF0000"/>
          <w:sz w:val="24"/>
          <w:szCs w:val="24"/>
        </w:rPr>
        <w:t>Orde</w:t>
      </w:r>
      <w:r w:rsidRPr="009A2AD0">
        <w:rPr>
          <w:rFonts w:ascii="Arial Narrow" w:hAnsi="Arial Narrow" w:cs="Arial"/>
          <w:b/>
          <w:color w:val="FF0000"/>
          <w:sz w:val="24"/>
          <w:szCs w:val="24"/>
        </w:rPr>
        <w:t>rs to be received no later than</w:t>
      </w:r>
      <w:r w:rsidR="000915A2">
        <w:rPr>
          <w:rFonts w:ascii="Arial Narrow" w:hAnsi="Arial Narrow" w:cs="Arial"/>
          <w:b/>
          <w:color w:val="FF0000"/>
          <w:sz w:val="24"/>
          <w:szCs w:val="24"/>
        </w:rPr>
        <w:t xml:space="preserve"> the </w:t>
      </w:r>
      <w:proofErr w:type="gramStart"/>
      <w:r w:rsidR="00D417B3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3A0AFF">
        <w:rPr>
          <w:rFonts w:ascii="Arial Narrow" w:hAnsi="Arial Narrow" w:cs="Arial"/>
          <w:b/>
          <w:color w:val="FF0000"/>
          <w:sz w:val="24"/>
          <w:szCs w:val="24"/>
        </w:rPr>
        <w:t>7</w:t>
      </w:r>
      <w:r w:rsidR="00D417B3" w:rsidRPr="00D417B3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proofErr w:type="gramEnd"/>
      <w:r w:rsidR="00D417B3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  <w:r w:rsidR="004401EB">
        <w:rPr>
          <w:rFonts w:ascii="Arial Narrow" w:hAnsi="Arial Narrow" w:cs="Arial"/>
          <w:b/>
          <w:color w:val="FF0000"/>
          <w:sz w:val="24"/>
          <w:szCs w:val="24"/>
        </w:rPr>
        <w:t>October</w:t>
      </w:r>
      <w:r w:rsidR="00F10BEE">
        <w:rPr>
          <w:rFonts w:ascii="Arial Narrow" w:hAnsi="Arial Narrow" w:cs="Arial"/>
          <w:b/>
          <w:color w:val="FF0000"/>
          <w:sz w:val="24"/>
          <w:szCs w:val="24"/>
        </w:rPr>
        <w:t xml:space="preserve"> 20</w:t>
      </w:r>
      <w:r w:rsidR="00D417B3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A51117">
        <w:rPr>
          <w:rFonts w:ascii="Arial Narrow" w:hAnsi="Arial Narrow" w:cs="Arial"/>
          <w:b/>
          <w:color w:val="FF0000"/>
          <w:sz w:val="24"/>
          <w:szCs w:val="24"/>
        </w:rPr>
        <w:t>1</w:t>
      </w:r>
      <w:r w:rsidR="0092549E" w:rsidRPr="009A2AD0">
        <w:rPr>
          <w:rFonts w:ascii="Arial Narrow" w:hAnsi="Arial Narrow" w:cs="Arial"/>
          <w:b/>
          <w:color w:val="FF0000"/>
          <w:sz w:val="24"/>
          <w:szCs w:val="24"/>
        </w:rPr>
        <w:t xml:space="preserve">  </w:t>
      </w:r>
    </w:p>
    <w:p w14:paraId="602BC94A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602BC94B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28101A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92549E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 as raised.  Cheques to be made payable to “Lion Exhibition Services Ltd”.  </w:t>
      </w:r>
    </w:p>
    <w:p w14:paraId="0D43EDFA" w14:textId="77777777" w:rsidR="00B91B1C" w:rsidRDefault="00B91B1C" w:rsidP="0092549E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1319ABEE" w14:textId="6704B3F0" w:rsidR="00051D55" w:rsidRPr="00051D55" w:rsidRDefault="0092549E" w:rsidP="00B91B1C">
      <w:pPr>
        <w:spacing w:after="0"/>
        <w:rPr>
          <w:rFonts w:ascii="Arial Narrow" w:hAnsi="Arial Narrow" w:cs="Arial"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Scan completed form and Email to </w:t>
      </w:r>
      <w:r w:rsidR="00EC10F5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 xml:space="preserve">.  If you do have any queries </w:t>
      </w:r>
      <w:r>
        <w:rPr>
          <w:rFonts w:ascii="Arial Narrow" w:hAnsi="Arial Narrow" w:cs="Arial"/>
          <w:b/>
          <w:sz w:val="24"/>
          <w:szCs w:val="24"/>
        </w:rPr>
        <w:t xml:space="preserve">please contact Tony </w:t>
      </w:r>
      <w:proofErr w:type="gramStart"/>
      <w:r>
        <w:rPr>
          <w:rFonts w:ascii="Arial Narrow" w:hAnsi="Arial Narrow" w:cs="Arial"/>
          <w:b/>
          <w:sz w:val="24"/>
          <w:szCs w:val="24"/>
        </w:rPr>
        <w:t>Holden :</w:t>
      </w:r>
      <w:proofErr w:type="gramEnd"/>
      <w:r>
        <w:rPr>
          <w:rFonts w:ascii="Arial Narrow" w:hAnsi="Arial Narrow" w:cs="Arial"/>
          <w:b/>
          <w:sz w:val="24"/>
          <w:szCs w:val="24"/>
        </w:rPr>
        <w:t>-  +44 (0)</w:t>
      </w:r>
      <w:r w:rsidRPr="0092549E">
        <w:rPr>
          <w:rFonts w:ascii="Arial Narrow" w:hAnsi="Arial Narrow" w:cs="Arial"/>
          <w:b/>
          <w:sz w:val="24"/>
          <w:szCs w:val="24"/>
        </w:rPr>
        <w:t>7701 026181</w:t>
      </w:r>
      <w:r w:rsidR="00051D55">
        <w:rPr>
          <w:rFonts w:ascii="Arial Narrow" w:hAnsi="Arial Narrow" w:cs="Arial"/>
          <w:sz w:val="24"/>
          <w:szCs w:val="24"/>
        </w:rPr>
        <w:tab/>
      </w:r>
    </w:p>
    <w:sectPr w:rsidR="00051D55" w:rsidRPr="00051D55" w:rsidSect="00980A62">
      <w:headerReference w:type="default" r:id="rId16"/>
      <w:footerReference w:type="default" r:id="rId17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7EBEA" w14:textId="77777777" w:rsidR="00647DA9" w:rsidRDefault="00647DA9" w:rsidP="0045216B">
      <w:pPr>
        <w:spacing w:after="0" w:line="240" w:lineRule="auto"/>
      </w:pPr>
      <w:r>
        <w:separator/>
      </w:r>
    </w:p>
  </w:endnote>
  <w:endnote w:type="continuationSeparator" w:id="0">
    <w:p w14:paraId="7FA54E66" w14:textId="77777777" w:rsidR="00647DA9" w:rsidRDefault="00647DA9" w:rsidP="0045216B">
      <w:pPr>
        <w:spacing w:after="0" w:line="240" w:lineRule="auto"/>
      </w:pPr>
      <w:r>
        <w:continuationSeparator/>
      </w:r>
    </w:p>
  </w:endnote>
  <w:endnote w:type="continuationNotice" w:id="1">
    <w:p w14:paraId="1BB062DE" w14:textId="77777777" w:rsidR="00647DA9" w:rsidRDefault="00647D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602BC958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Lion Exhibition Services </w:t>
        </w: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Ltd  |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Milo House, 34 </w:t>
        </w:r>
        <w:proofErr w:type="spell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Greenfields</w:t>
        </w:r>
        <w:proofErr w:type="spell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Road, Walsall, WS4 1RS</w:t>
        </w:r>
      </w:p>
      <w:p w14:paraId="602BC959" w14:textId="6CF9AB0E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+44 (0)</w:t>
        </w:r>
        <w:r w:rsidR="00051D55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121 </w:t>
        </w:r>
        <w:r w:rsidR="00E0012A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517 0250</w:t>
        </w: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|  Email: </w:t>
        </w:r>
        <w:r w:rsidR="00EC10F5" w:rsidRPr="00EC10F5">
          <w:rPr>
            <w:rFonts w:ascii="Agency FB" w:hAnsi="Agency FB"/>
            <w:b/>
            <w:color w:val="0070C0"/>
            <w:sz w:val="28"/>
            <w:szCs w:val="28"/>
          </w:rPr>
          <w:t>info@lionexhibitions.com</w:t>
        </w:r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 Company Registered in England &amp; Wales: 08830620</w:t>
        </w:r>
      </w:p>
      <w:p w14:paraId="602BC95A" w14:textId="6385E6FA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C133D5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C133D5" w:rsidRPr="00E55840">
          <w:rPr>
            <w:rFonts w:ascii="Agency FB" w:hAnsi="Agency FB"/>
            <w:b/>
          </w:rPr>
          <w:fldChar w:fldCharType="separate"/>
        </w:r>
        <w:r w:rsidR="009A4DC7">
          <w:rPr>
            <w:rFonts w:ascii="Agency FB" w:hAnsi="Agency FB"/>
            <w:b/>
            <w:noProof/>
          </w:rPr>
          <w:t>1</w:t>
        </w:r>
        <w:r w:rsidR="00C133D5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602BC95B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519AD9" w14:textId="77777777" w:rsidR="00647DA9" w:rsidRDefault="00647DA9" w:rsidP="0045216B">
      <w:pPr>
        <w:spacing w:after="0" w:line="240" w:lineRule="auto"/>
      </w:pPr>
      <w:r>
        <w:separator/>
      </w:r>
    </w:p>
  </w:footnote>
  <w:footnote w:type="continuationSeparator" w:id="0">
    <w:p w14:paraId="6FE19BA0" w14:textId="77777777" w:rsidR="00647DA9" w:rsidRDefault="00647DA9" w:rsidP="0045216B">
      <w:pPr>
        <w:spacing w:after="0" w:line="240" w:lineRule="auto"/>
      </w:pPr>
      <w:r>
        <w:continuationSeparator/>
      </w:r>
    </w:p>
  </w:footnote>
  <w:footnote w:type="continuationNotice" w:id="1">
    <w:p w14:paraId="7FBA9542" w14:textId="77777777" w:rsidR="00647DA9" w:rsidRDefault="00647D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BC955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</w:rPr>
    </w:pPr>
    <w:r w:rsidRPr="007375A3">
      <w:rPr>
        <w:rFonts w:ascii="Agency FB" w:hAnsi="Agency FB"/>
        <w:b/>
        <w:color w:val="0070C0"/>
        <w:sz w:val="72"/>
        <w:szCs w:val="72"/>
      </w:rPr>
      <w:t>Lion Exhibition Services Ltd</w:t>
    </w:r>
  </w:p>
  <w:p w14:paraId="602BC956" w14:textId="5BA156A0" w:rsidR="0045216B" w:rsidRPr="0045216B" w:rsidRDefault="00910F2A" w:rsidP="0045216B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proofErr w:type="gramStart"/>
    <w:r>
      <w:rPr>
        <w:rFonts w:ascii="Agency FB" w:hAnsi="Agency FB"/>
        <w:b/>
        <w:sz w:val="52"/>
        <w:szCs w:val="52"/>
      </w:rPr>
      <w:t>Exhibitor</w:t>
    </w:r>
    <w:r w:rsidR="00702C9E">
      <w:rPr>
        <w:rFonts w:ascii="Agency FB" w:hAnsi="Agency FB"/>
        <w:b/>
        <w:sz w:val="52"/>
        <w:szCs w:val="52"/>
      </w:rPr>
      <w:t xml:space="preserve">  </w:t>
    </w:r>
    <w:r w:rsidR="002D28CA">
      <w:rPr>
        <w:rFonts w:ascii="Agency FB" w:hAnsi="Agency FB"/>
        <w:b/>
        <w:sz w:val="52"/>
        <w:szCs w:val="52"/>
      </w:rPr>
      <w:t>-</w:t>
    </w:r>
    <w:proofErr w:type="gramEnd"/>
    <w:r w:rsidR="00702C9E">
      <w:rPr>
        <w:rFonts w:ascii="Agency FB" w:hAnsi="Agency FB"/>
        <w:b/>
        <w:sz w:val="52"/>
        <w:szCs w:val="52"/>
      </w:rPr>
      <w:t xml:space="preserve">  </w:t>
    </w:r>
    <w:r>
      <w:rPr>
        <w:rFonts w:ascii="Agency FB" w:hAnsi="Agency FB"/>
        <w:b/>
        <w:sz w:val="52"/>
        <w:szCs w:val="52"/>
      </w:rPr>
      <w:t>Furniture Hire</w:t>
    </w:r>
    <w:r w:rsidR="001365E0">
      <w:rPr>
        <w:rFonts w:ascii="Agency FB" w:hAnsi="Agency FB"/>
        <w:b/>
        <w:sz w:val="52"/>
        <w:szCs w:val="52"/>
      </w:rPr>
      <w:t xml:space="preserve"> Package</w:t>
    </w:r>
    <w:r>
      <w:rPr>
        <w:rFonts w:ascii="Agency FB" w:hAnsi="Agency FB"/>
        <w:b/>
        <w:sz w:val="52"/>
        <w:szCs w:val="52"/>
      </w:rPr>
      <w:t xml:space="preserve"> </w:t>
    </w:r>
    <w:r w:rsidR="00702C9E">
      <w:rPr>
        <w:rFonts w:ascii="Agency FB" w:hAnsi="Agency FB"/>
        <w:b/>
        <w:sz w:val="52"/>
        <w:szCs w:val="52"/>
      </w:rPr>
      <w:t xml:space="preserve"> -  </w:t>
    </w:r>
    <w:r w:rsidR="0045216B" w:rsidRPr="0045216B">
      <w:rPr>
        <w:rFonts w:ascii="Agency FB" w:hAnsi="Agency FB"/>
        <w:b/>
        <w:sz w:val="52"/>
        <w:szCs w:val="52"/>
      </w:rPr>
      <w:t>Order Form</w:t>
    </w:r>
    <w:r w:rsidR="00EC10F5">
      <w:rPr>
        <w:rFonts w:ascii="Agency FB" w:hAnsi="Agency FB"/>
        <w:b/>
        <w:sz w:val="52"/>
        <w:szCs w:val="52"/>
      </w:rPr>
      <w:t xml:space="preserve"> </w:t>
    </w:r>
  </w:p>
  <w:p w14:paraId="602BC957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16B"/>
    <w:rsid w:val="00002D46"/>
    <w:rsid w:val="00037635"/>
    <w:rsid w:val="00041B9F"/>
    <w:rsid w:val="00042631"/>
    <w:rsid w:val="0005176A"/>
    <w:rsid w:val="00051D55"/>
    <w:rsid w:val="000915A2"/>
    <w:rsid w:val="000A749E"/>
    <w:rsid w:val="000C2FED"/>
    <w:rsid w:val="000D4DD9"/>
    <w:rsid w:val="000F5EDF"/>
    <w:rsid w:val="00110093"/>
    <w:rsid w:val="001365E0"/>
    <w:rsid w:val="001463F2"/>
    <w:rsid w:val="0018466C"/>
    <w:rsid w:val="00196005"/>
    <w:rsid w:val="001A6112"/>
    <w:rsid w:val="00207E03"/>
    <w:rsid w:val="0024251F"/>
    <w:rsid w:val="00250D44"/>
    <w:rsid w:val="002652A1"/>
    <w:rsid w:val="00270356"/>
    <w:rsid w:val="002770C5"/>
    <w:rsid w:val="0028101A"/>
    <w:rsid w:val="002D28CA"/>
    <w:rsid w:val="002F1E2D"/>
    <w:rsid w:val="00313843"/>
    <w:rsid w:val="003409CE"/>
    <w:rsid w:val="00350807"/>
    <w:rsid w:val="00356C0F"/>
    <w:rsid w:val="003901A0"/>
    <w:rsid w:val="003A0AFF"/>
    <w:rsid w:val="003A2F7C"/>
    <w:rsid w:val="003A47BC"/>
    <w:rsid w:val="003B3A57"/>
    <w:rsid w:val="003D5059"/>
    <w:rsid w:val="003E2631"/>
    <w:rsid w:val="003E7398"/>
    <w:rsid w:val="00406239"/>
    <w:rsid w:val="004133FF"/>
    <w:rsid w:val="0041340C"/>
    <w:rsid w:val="00417446"/>
    <w:rsid w:val="004401EB"/>
    <w:rsid w:val="00441810"/>
    <w:rsid w:val="0045216B"/>
    <w:rsid w:val="00495182"/>
    <w:rsid w:val="004C0331"/>
    <w:rsid w:val="004D5C99"/>
    <w:rsid w:val="004F4210"/>
    <w:rsid w:val="00536F7E"/>
    <w:rsid w:val="005452C1"/>
    <w:rsid w:val="005A126A"/>
    <w:rsid w:val="005B7522"/>
    <w:rsid w:val="005D40E9"/>
    <w:rsid w:val="005D787F"/>
    <w:rsid w:val="006142EF"/>
    <w:rsid w:val="006412BA"/>
    <w:rsid w:val="00647DA9"/>
    <w:rsid w:val="00650280"/>
    <w:rsid w:val="00694152"/>
    <w:rsid w:val="006B5DBA"/>
    <w:rsid w:val="006F75A9"/>
    <w:rsid w:val="00702C9E"/>
    <w:rsid w:val="007039A4"/>
    <w:rsid w:val="007375A3"/>
    <w:rsid w:val="00775345"/>
    <w:rsid w:val="00786A15"/>
    <w:rsid w:val="007E3654"/>
    <w:rsid w:val="007F102B"/>
    <w:rsid w:val="00804B80"/>
    <w:rsid w:val="00826921"/>
    <w:rsid w:val="0084372C"/>
    <w:rsid w:val="00867164"/>
    <w:rsid w:val="00892DC5"/>
    <w:rsid w:val="008941C3"/>
    <w:rsid w:val="00895C51"/>
    <w:rsid w:val="008C5B0E"/>
    <w:rsid w:val="008E3942"/>
    <w:rsid w:val="00910F2A"/>
    <w:rsid w:val="009170AA"/>
    <w:rsid w:val="0092549E"/>
    <w:rsid w:val="00961F83"/>
    <w:rsid w:val="0096259B"/>
    <w:rsid w:val="00980A62"/>
    <w:rsid w:val="009A0D6A"/>
    <w:rsid w:val="009A2AD0"/>
    <w:rsid w:val="009A4DC7"/>
    <w:rsid w:val="009B2CBC"/>
    <w:rsid w:val="009D2218"/>
    <w:rsid w:val="00A02B73"/>
    <w:rsid w:val="00A11DF3"/>
    <w:rsid w:val="00A425F3"/>
    <w:rsid w:val="00A51117"/>
    <w:rsid w:val="00A63560"/>
    <w:rsid w:val="00A657CA"/>
    <w:rsid w:val="00A674AC"/>
    <w:rsid w:val="00A84F93"/>
    <w:rsid w:val="00A97677"/>
    <w:rsid w:val="00AA2EAD"/>
    <w:rsid w:val="00AB0C6F"/>
    <w:rsid w:val="00AB7DAE"/>
    <w:rsid w:val="00AD14D3"/>
    <w:rsid w:val="00AE3424"/>
    <w:rsid w:val="00AE7EF6"/>
    <w:rsid w:val="00B237BC"/>
    <w:rsid w:val="00B31C5B"/>
    <w:rsid w:val="00B65B5B"/>
    <w:rsid w:val="00B71CD5"/>
    <w:rsid w:val="00B73B5B"/>
    <w:rsid w:val="00B9181E"/>
    <w:rsid w:val="00B91B1C"/>
    <w:rsid w:val="00BB425E"/>
    <w:rsid w:val="00BC091D"/>
    <w:rsid w:val="00BD629D"/>
    <w:rsid w:val="00BE6986"/>
    <w:rsid w:val="00C07E33"/>
    <w:rsid w:val="00C133D5"/>
    <w:rsid w:val="00C1744C"/>
    <w:rsid w:val="00C226C0"/>
    <w:rsid w:val="00C30EB6"/>
    <w:rsid w:val="00C60812"/>
    <w:rsid w:val="00C91B79"/>
    <w:rsid w:val="00CD0A87"/>
    <w:rsid w:val="00CD323A"/>
    <w:rsid w:val="00CF45B6"/>
    <w:rsid w:val="00D055A3"/>
    <w:rsid w:val="00D12028"/>
    <w:rsid w:val="00D31B6F"/>
    <w:rsid w:val="00D3383B"/>
    <w:rsid w:val="00D417B3"/>
    <w:rsid w:val="00D4411D"/>
    <w:rsid w:val="00DC190B"/>
    <w:rsid w:val="00DC2D37"/>
    <w:rsid w:val="00E0012A"/>
    <w:rsid w:val="00E55840"/>
    <w:rsid w:val="00EC10F5"/>
    <w:rsid w:val="00EE468A"/>
    <w:rsid w:val="00F00254"/>
    <w:rsid w:val="00F10566"/>
    <w:rsid w:val="00F10BEE"/>
    <w:rsid w:val="00F5108D"/>
    <w:rsid w:val="00F931E6"/>
    <w:rsid w:val="00FF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2BC8F1"/>
  <w15:docId w15:val="{7697A8C3-93D8-4468-A3F1-EE78C5F0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9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2" ma:contentTypeDescription="Create a new document." ma:contentTypeScope="" ma:versionID="4ac6f518181a0fe441e5a2a3415303bd">
  <xsd:schema xmlns:xsd="http://www.w3.org/2001/XMLSchema" xmlns:xs="http://www.w3.org/2001/XMLSchema" xmlns:p="http://schemas.microsoft.com/office/2006/metadata/properties" xmlns:ns2="19511715-8375-45ea-8a5a-8ea0f764c6c9" xmlns:ns3="5c5a40b2-f2f9-4323-920a-587ce421422f" targetNamespace="http://schemas.microsoft.com/office/2006/metadata/properties" ma:root="true" ma:fieldsID="6eda1c4c03f216553a03b9a1eac33f85" ns2:_="" ns3:_="">
    <xsd:import namespace="19511715-8375-45ea-8a5a-8ea0f764c6c9"/>
    <xsd:import namespace="5c5a40b2-f2f9-4323-920a-587ce42142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D6C9AF-9A2E-49F1-85F6-EA763813B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7DF98C-01F4-4A08-8419-028E06C48C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E78CBD-F65E-4C45-BEE2-FA3B9FC60E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6738B0-2602-4C2F-8521-9F422FC155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Tony Holden</cp:lastModifiedBy>
  <cp:revision>73</cp:revision>
  <cp:lastPrinted>2021-03-10T19:09:00Z</cp:lastPrinted>
  <dcterms:created xsi:type="dcterms:W3CDTF">2016-02-05T09:58:00Z</dcterms:created>
  <dcterms:modified xsi:type="dcterms:W3CDTF">2021-03-10T19:25:00Z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</Properties>
</file>